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58" w:rsidRDefault="00764F58" w:rsidP="00764F58">
      <w:pPr>
        <w:pStyle w:val="Ttulo1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EJERICIOS ANTES DE HABLAR EN PÚBLICO</w:t>
      </w:r>
    </w:p>
    <w:p w:rsidR="00764F58" w:rsidRDefault="00764F58">
      <w:pPr>
        <w:pStyle w:val="Ttulo1"/>
      </w:pPr>
    </w:p>
    <w:p w:rsidR="008B32E6" w:rsidRDefault="00223F8A">
      <w:pPr>
        <w:pStyle w:val="Ttulo1"/>
      </w:pPr>
      <w:r>
        <w:t>La</w:t>
      </w:r>
      <w:r>
        <w:rPr>
          <w:spacing w:val="-3"/>
        </w:rPr>
        <w:t xml:space="preserve"> </w:t>
      </w:r>
      <w:r>
        <w:t>respiración</w:t>
      </w:r>
      <w:r>
        <w:rPr>
          <w:spacing w:val="2"/>
        </w:rPr>
        <w:t xml:space="preserve"> </w:t>
      </w:r>
      <w:r>
        <w:t>y</w:t>
      </w:r>
      <w:r>
        <w:rPr>
          <w:spacing w:val="86"/>
        </w:rPr>
        <w:t xml:space="preserve"> </w:t>
      </w:r>
      <w:r>
        <w:t>articulación</w:t>
      </w:r>
    </w:p>
    <w:p w:rsidR="008B32E6" w:rsidRDefault="008B32E6">
      <w:pPr>
        <w:pStyle w:val="Textoindependiente"/>
        <w:ind w:left="0"/>
        <w:rPr>
          <w:b/>
          <w:sz w:val="36"/>
        </w:rPr>
      </w:pPr>
    </w:p>
    <w:p w:rsidR="008B32E6" w:rsidRDefault="00223F8A">
      <w:pPr>
        <w:pStyle w:val="Textoindependiente"/>
        <w:spacing w:line="276" w:lineRule="auto"/>
        <w:ind w:right="395"/>
        <w:jc w:val="both"/>
      </w:pPr>
      <w:r>
        <w:t xml:space="preserve">La materia prima de la voz </w:t>
      </w:r>
      <w:r>
        <w:rPr>
          <w:b/>
        </w:rPr>
        <w:t>es el aire</w:t>
      </w:r>
      <w:r>
        <w:t>, si el mismo se agota, se corta la</w:t>
      </w:r>
      <w:r>
        <w:rPr>
          <w:spacing w:val="66"/>
        </w:rPr>
        <w:t xml:space="preserve"> </w:t>
      </w:r>
      <w:r>
        <w:t>fonación,</w:t>
      </w:r>
      <w:r>
        <w:rPr>
          <w:spacing w:val="1"/>
        </w:rPr>
        <w:t xml:space="preserve"> </w:t>
      </w:r>
      <w:r>
        <w:t>de allí la</w:t>
      </w:r>
      <w:r>
        <w:rPr>
          <w:spacing w:val="1"/>
        </w:rPr>
        <w:t xml:space="preserve"> </w:t>
      </w:r>
      <w:r>
        <w:t>importancia de trabajar la</w:t>
      </w:r>
      <w:r>
        <w:rPr>
          <w:spacing w:val="66"/>
        </w:rPr>
        <w:t xml:space="preserve"> </w:t>
      </w:r>
      <w:r>
        <w:rPr>
          <w:b/>
        </w:rPr>
        <w:t>coordinación fono-respiratoria</w:t>
      </w:r>
      <w:r>
        <w:t>, que permite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habla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toma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conciencia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recuperar</w:t>
      </w:r>
      <w:r>
        <w:rPr>
          <w:spacing w:val="2"/>
        </w:rPr>
        <w:t xml:space="preserve"> </w:t>
      </w:r>
      <w:r>
        <w:t>aire antes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proseguir.</w:t>
      </w:r>
    </w:p>
    <w:p w:rsidR="008B32E6" w:rsidRDefault="00223F8A">
      <w:pPr>
        <w:pStyle w:val="Textoindependiente"/>
        <w:spacing w:before="200" w:line="276" w:lineRule="auto"/>
        <w:ind w:right="395"/>
        <w:jc w:val="both"/>
      </w:pPr>
      <w:r>
        <w:t>Los matices, brillo y entonación permiten que el discurso no sea monótono, ni</w:t>
      </w:r>
      <w:r>
        <w:rPr>
          <w:spacing w:val="1"/>
        </w:rPr>
        <w:t xml:space="preserve"> </w:t>
      </w:r>
      <w:r>
        <w:t>monocorde, palabras que aluden a un mismo tono o acorde en la jerga musical,</w:t>
      </w:r>
      <w:r>
        <w:rPr>
          <w:spacing w:val="1"/>
        </w:rPr>
        <w:t xml:space="preserve"> </w:t>
      </w:r>
      <w:r>
        <w:t>pero se</w:t>
      </w:r>
      <w:r>
        <w:rPr>
          <w:spacing w:val="-2"/>
        </w:rPr>
        <w:t xml:space="preserve"> </w:t>
      </w:r>
      <w:r>
        <w:t>aplican</w:t>
      </w:r>
      <w:r>
        <w:rPr>
          <w:spacing w:val="-1"/>
        </w:rPr>
        <w:t xml:space="preserve"> </w:t>
      </w:r>
      <w:r>
        <w:t>perfectamente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características del habla.</w:t>
      </w:r>
    </w:p>
    <w:p w:rsidR="008B32E6" w:rsidRDefault="00223F8A">
      <w:pPr>
        <w:pStyle w:val="Textoindependiente"/>
        <w:spacing w:before="201" w:line="276" w:lineRule="auto"/>
        <w:ind w:right="396"/>
        <w:jc w:val="both"/>
      </w:pPr>
      <w:r>
        <w:t>La aceleración del pulso, taquicardia, sudoración, son síntomas neurovegetativos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nervioso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siente</w:t>
      </w:r>
      <w:r>
        <w:rPr>
          <w:spacing w:val="1"/>
        </w:rPr>
        <w:t xml:space="preserve"> </w:t>
      </w:r>
      <w:r>
        <w:t>miedo,</w:t>
      </w:r>
      <w:r>
        <w:rPr>
          <w:spacing w:val="1"/>
        </w:rPr>
        <w:t xml:space="preserve"> </w:t>
      </w:r>
      <w:r>
        <w:t>angustia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desolación; quien aprende a dominarse a través de la respiración, una de las</w:t>
      </w:r>
      <w:r>
        <w:rPr>
          <w:spacing w:val="1"/>
        </w:rPr>
        <w:t xml:space="preserve"> </w:t>
      </w:r>
      <w:r>
        <w:t>herramientas a utilizar durante un discurso, ya tiene ganada la batalla del temor a</w:t>
      </w:r>
      <w:r>
        <w:rPr>
          <w:spacing w:val="1"/>
        </w:rPr>
        <w:t xml:space="preserve"> </w:t>
      </w:r>
      <w:r>
        <w:t>enfrentarse</w:t>
      </w:r>
      <w:r>
        <w:rPr>
          <w:spacing w:val="-3"/>
        </w:rPr>
        <w:t xml:space="preserve"> </w:t>
      </w:r>
      <w:r>
        <w:t>al público</w:t>
      </w:r>
      <w:r>
        <w:rPr>
          <w:spacing w:val="-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auditorio.</w:t>
      </w:r>
    </w:p>
    <w:p w:rsidR="008B32E6" w:rsidRDefault="00223F8A">
      <w:pPr>
        <w:pStyle w:val="Textoindependiente"/>
        <w:spacing w:before="198" w:line="276" w:lineRule="auto"/>
        <w:ind w:right="396"/>
        <w:jc w:val="both"/>
      </w:pPr>
      <w:r>
        <w:t>La relajación y respiración, como así también</w:t>
      </w:r>
      <w:r>
        <w:rPr>
          <w:spacing w:val="1"/>
        </w:rPr>
        <w:t xml:space="preserve"> </w:t>
      </w:r>
      <w:r>
        <w:t>la postura de quien habla, son</w:t>
      </w:r>
      <w:r>
        <w:rPr>
          <w:spacing w:val="1"/>
        </w:rPr>
        <w:t xml:space="preserve"> </w:t>
      </w:r>
      <w:r>
        <w:t>fundamentales para evitar una sobrecarga de los músculos cercanos a la zona de</w:t>
      </w:r>
      <w:r>
        <w:rPr>
          <w:spacing w:val="1"/>
        </w:rPr>
        <w:t xml:space="preserve"> </w:t>
      </w:r>
      <w:r>
        <w:t>garganta y cuello. Descansar descargando la</w:t>
      </w:r>
      <w:r>
        <w:rPr>
          <w:spacing w:val="66"/>
        </w:rPr>
        <w:t xml:space="preserve"> </w:t>
      </w:r>
      <w:r>
        <w:t>tensión muscular hacia la zona de</w:t>
      </w:r>
      <w:r>
        <w:rPr>
          <w:spacing w:val="1"/>
        </w:rPr>
        <w:t xml:space="preserve"> </w:t>
      </w:r>
      <w:r>
        <w:t>los pies da una sensación de apoyo que permite mantener el resto de los grupos</w:t>
      </w:r>
      <w:r>
        <w:rPr>
          <w:spacing w:val="1"/>
        </w:rPr>
        <w:t xml:space="preserve"> </w:t>
      </w:r>
      <w:r>
        <w:t>musculares</w:t>
      </w:r>
      <w:r>
        <w:rPr>
          <w:spacing w:val="-1"/>
        </w:rPr>
        <w:t xml:space="preserve"> </w:t>
      </w:r>
      <w:r>
        <w:t>sin</w:t>
      </w:r>
      <w:r>
        <w:rPr>
          <w:spacing w:val="2"/>
        </w:rPr>
        <w:t xml:space="preserve"> </w:t>
      </w:r>
      <w:r>
        <w:t>contractura.</w:t>
      </w:r>
    </w:p>
    <w:p w:rsidR="008B32E6" w:rsidRDefault="00223F8A">
      <w:pPr>
        <w:pStyle w:val="Textoindependiente"/>
        <w:spacing w:before="202" w:line="276" w:lineRule="auto"/>
        <w:ind w:right="397"/>
        <w:jc w:val="both"/>
      </w:pPr>
      <w:r>
        <w:t>La</w:t>
      </w:r>
      <w:r>
        <w:rPr>
          <w:spacing w:val="18"/>
        </w:rPr>
        <w:t xml:space="preserve"> </w:t>
      </w:r>
      <w:r>
        <w:t>flexibilidad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emisión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voz</w:t>
      </w:r>
      <w:r>
        <w:rPr>
          <w:spacing w:val="19"/>
        </w:rPr>
        <w:t xml:space="preserve"> </w:t>
      </w:r>
      <w:r>
        <w:t>está</w:t>
      </w:r>
      <w:r>
        <w:rPr>
          <w:spacing w:val="20"/>
        </w:rPr>
        <w:t xml:space="preserve"> </w:t>
      </w:r>
      <w:r>
        <w:t>dada</w:t>
      </w:r>
      <w:r>
        <w:rPr>
          <w:spacing w:val="2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práctica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ejercicios</w:t>
      </w:r>
      <w:r>
        <w:rPr>
          <w:spacing w:val="21"/>
        </w:rPr>
        <w:t xml:space="preserve"> </w:t>
      </w:r>
      <w:r>
        <w:t>con</w:t>
      </w:r>
      <w:r>
        <w:rPr>
          <w:spacing w:val="-64"/>
        </w:rPr>
        <w:t xml:space="preserve"> </w:t>
      </w:r>
      <w:r>
        <w:t>los labios, lengua y articulación de silabas que van de simple a mayor complejidad,</w:t>
      </w:r>
      <w:r>
        <w:rPr>
          <w:spacing w:val="-6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agilizar la destreza en</w:t>
      </w:r>
      <w:r>
        <w:rPr>
          <w:spacing w:val="-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emisión</w:t>
      </w:r>
      <w:r>
        <w:rPr>
          <w:spacing w:val="-1"/>
        </w:rPr>
        <w:t xml:space="preserve"> </w:t>
      </w:r>
      <w:r>
        <w:t>oral del</w:t>
      </w:r>
      <w:r>
        <w:rPr>
          <w:spacing w:val="-1"/>
        </w:rPr>
        <w:t xml:space="preserve"> </w:t>
      </w:r>
      <w:r>
        <w:t>discurso</w:t>
      </w:r>
    </w:p>
    <w:p w:rsidR="008B32E6" w:rsidRDefault="00223F8A">
      <w:pPr>
        <w:pStyle w:val="Textoindependiente"/>
        <w:spacing w:before="200" w:line="276" w:lineRule="auto"/>
        <w:ind w:right="396"/>
        <w:jc w:val="both"/>
      </w:pPr>
      <w:r>
        <w:t>Las</w:t>
      </w:r>
      <w:r>
        <w:rPr>
          <w:spacing w:val="1"/>
        </w:rPr>
        <w:t xml:space="preserve"> </w:t>
      </w:r>
      <w:r>
        <w:t>pausas respiratorias</w:t>
      </w:r>
      <w:r>
        <w:rPr>
          <w:spacing w:val="1"/>
        </w:rPr>
        <w:t xml:space="preserve"> </w:t>
      </w:r>
      <w:r>
        <w:t>son 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retomar aire</w:t>
      </w:r>
      <w:r>
        <w:rPr>
          <w:spacing w:val="1"/>
        </w:rPr>
        <w:t xml:space="preserve"> </w:t>
      </w:r>
      <w:r>
        <w:t>cuando</w:t>
      </w:r>
      <w:r>
        <w:rPr>
          <w:spacing w:val="66"/>
        </w:rPr>
        <w:t xml:space="preserve"> </w:t>
      </w:r>
      <w:r>
        <w:t>aún no se</w:t>
      </w:r>
      <w:r>
        <w:rPr>
          <w:spacing w:val="1"/>
        </w:rPr>
        <w:t xml:space="preserve"> </w:t>
      </w:r>
      <w:r>
        <w:t>agoto el de reserva, motivo fundamental de quienes expresan “me quedo sin aire”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hacen</w:t>
      </w:r>
      <w:r>
        <w:rPr>
          <w:spacing w:val="1"/>
        </w:rPr>
        <w:t xml:space="preserve"> </w:t>
      </w:r>
      <w:r>
        <w:t>pequeñas</w:t>
      </w:r>
      <w:r>
        <w:rPr>
          <w:spacing w:val="1"/>
        </w:rPr>
        <w:t xml:space="preserve"> </w:t>
      </w:r>
      <w:r>
        <w:t>pausas</w:t>
      </w:r>
      <w:r>
        <w:rPr>
          <w:spacing w:val="1"/>
        </w:rPr>
        <w:t xml:space="preserve"> </w:t>
      </w:r>
      <w:r>
        <w:t>imperceptibles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recuperar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bocanada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aire,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cantidad</w:t>
      </w:r>
      <w:r>
        <w:rPr>
          <w:spacing w:val="12"/>
        </w:rPr>
        <w:t xml:space="preserve"> </w:t>
      </w:r>
      <w:r>
        <w:t>suficiente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necesaria</w:t>
      </w:r>
      <w:r>
        <w:rPr>
          <w:spacing w:val="14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emitir</w:t>
      </w:r>
      <w:r>
        <w:rPr>
          <w:spacing w:val="9"/>
        </w:rPr>
        <w:t xml:space="preserve"> </w:t>
      </w:r>
      <w:r>
        <w:t>algunas</w:t>
      </w:r>
      <w:r>
        <w:rPr>
          <w:spacing w:val="9"/>
        </w:rPr>
        <w:t xml:space="preserve"> </w:t>
      </w:r>
      <w:r>
        <w:t>palabras,</w:t>
      </w:r>
      <w:r>
        <w:rPr>
          <w:spacing w:val="-6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retomar con</w:t>
      </w:r>
      <w:r>
        <w:rPr>
          <w:spacing w:val="-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riqueza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palabra.</w:t>
      </w:r>
    </w:p>
    <w:p w:rsidR="008B32E6" w:rsidRDefault="00223F8A">
      <w:pPr>
        <w:pStyle w:val="Textoindependiente"/>
        <w:spacing w:before="198"/>
        <w:jc w:val="both"/>
      </w:pPr>
      <w:r>
        <w:t>El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humano</w:t>
      </w:r>
      <w:r>
        <w:rPr>
          <w:spacing w:val="-3"/>
        </w:rPr>
        <w:t xml:space="preserve"> </w:t>
      </w:r>
      <w:r>
        <w:t>emite</w:t>
      </w:r>
      <w:r>
        <w:rPr>
          <w:spacing w:val="-1"/>
        </w:rPr>
        <w:t xml:space="preserve"> </w:t>
      </w:r>
      <w:r>
        <w:t>sonidos</w:t>
      </w:r>
      <w:r>
        <w:rPr>
          <w:spacing w:val="63"/>
        </w:rPr>
        <w:t xml:space="preserve"> </w:t>
      </w:r>
      <w:r>
        <w:t>gracias</w:t>
      </w:r>
      <w:r>
        <w:rPr>
          <w:spacing w:val="-1"/>
        </w:rPr>
        <w:t xml:space="preserve"> </w:t>
      </w:r>
      <w:r>
        <w:t>a tres</w:t>
      </w:r>
      <w:r>
        <w:rPr>
          <w:spacing w:val="-6"/>
        </w:rPr>
        <w:t xml:space="preserve"> </w:t>
      </w:r>
      <w:r>
        <w:t>aparatos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son:</w:t>
      </w:r>
    </w:p>
    <w:p w:rsidR="008B32E6" w:rsidRDefault="008B32E6">
      <w:pPr>
        <w:pStyle w:val="Textoindependiente"/>
        <w:spacing w:before="2"/>
        <w:ind w:left="0"/>
        <w:rPr>
          <w:sz w:val="21"/>
        </w:rPr>
      </w:pPr>
    </w:p>
    <w:p w:rsidR="008B32E6" w:rsidRDefault="00223F8A">
      <w:pPr>
        <w:pStyle w:val="Textoindependiente"/>
        <w:spacing w:line="276" w:lineRule="auto"/>
        <w:ind w:right="397"/>
        <w:jc w:val="both"/>
      </w:pPr>
      <w:r>
        <w:rPr>
          <w:b/>
        </w:rPr>
        <w:t>Aparato</w:t>
      </w:r>
      <w:r>
        <w:rPr>
          <w:b/>
          <w:spacing w:val="1"/>
        </w:rPr>
        <w:t xml:space="preserve"> </w:t>
      </w:r>
      <w:r>
        <w:rPr>
          <w:b/>
        </w:rPr>
        <w:t>respiratorio</w:t>
      </w:r>
      <w:r>
        <w:t>:</w:t>
      </w:r>
      <w:r>
        <w:rPr>
          <w:spacing w:val="1"/>
        </w:rPr>
        <w:t xml:space="preserve"> </w:t>
      </w:r>
      <w:r>
        <w:t>comprende</w:t>
      </w:r>
      <w:r>
        <w:rPr>
          <w:spacing w:val="1"/>
        </w:rPr>
        <w:t xml:space="preserve"> </w:t>
      </w:r>
      <w:r>
        <w:t>nariz,</w:t>
      </w:r>
      <w:r>
        <w:rPr>
          <w:spacing w:val="1"/>
        </w:rPr>
        <w:t xml:space="preserve"> </w:t>
      </w:r>
      <w:r>
        <w:t>boca,</w:t>
      </w:r>
      <w:r>
        <w:rPr>
          <w:spacing w:val="1"/>
        </w:rPr>
        <w:t xml:space="preserve"> </w:t>
      </w:r>
      <w:r>
        <w:t>laringe,</w:t>
      </w:r>
      <w:r>
        <w:rPr>
          <w:spacing w:val="1"/>
        </w:rPr>
        <w:t xml:space="preserve"> </w:t>
      </w:r>
      <w:r>
        <w:t>tráquea,</w:t>
      </w:r>
      <w:r>
        <w:rPr>
          <w:spacing w:val="1"/>
        </w:rPr>
        <w:t xml:space="preserve"> </w:t>
      </w:r>
      <w:r>
        <w:t>bronquios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pulmones. Su función es almacenar el aire y hacer que éste</w:t>
      </w:r>
      <w:r>
        <w:rPr>
          <w:spacing w:val="66"/>
        </w:rPr>
        <w:t xml:space="preserve"> </w:t>
      </w:r>
      <w:r>
        <w:t>circule de afuera</w:t>
      </w:r>
      <w:r>
        <w:rPr>
          <w:spacing w:val="1"/>
        </w:rPr>
        <w:t xml:space="preserve"> </w:t>
      </w:r>
      <w:r>
        <w:t>hacia</w:t>
      </w:r>
      <w:r>
        <w:rPr>
          <w:spacing w:val="-3"/>
        </w:rPr>
        <w:t xml:space="preserve"> </w:t>
      </w:r>
      <w:r>
        <w:t>adentro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viceversa.</w:t>
      </w:r>
    </w:p>
    <w:p w:rsidR="008B32E6" w:rsidRDefault="00223F8A">
      <w:pPr>
        <w:pStyle w:val="Textoindependiente"/>
        <w:spacing w:before="200" w:line="276" w:lineRule="auto"/>
        <w:ind w:right="405"/>
        <w:jc w:val="both"/>
      </w:pPr>
      <w:r>
        <w:rPr>
          <w:b/>
        </w:rPr>
        <w:t>Aparato fonador</w:t>
      </w:r>
      <w:r>
        <w:t>: comprende la laringe y cuerdas vocales. Su función es producir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sonido.</w:t>
      </w:r>
    </w:p>
    <w:p w:rsidR="008B32E6" w:rsidRDefault="008B32E6">
      <w:pPr>
        <w:spacing w:line="276" w:lineRule="auto"/>
        <w:jc w:val="both"/>
        <w:sectPr w:rsidR="008B32E6" w:rsidSect="00764F58">
          <w:footerReference w:type="default" r:id="rId7"/>
          <w:pgSz w:w="12240" w:h="15840"/>
          <w:pgMar w:top="1338" w:right="1298" w:bottom="1202" w:left="1520" w:header="0" w:footer="1004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8B32E6" w:rsidRDefault="00223F8A">
      <w:pPr>
        <w:pStyle w:val="Textoindependiente"/>
        <w:spacing w:before="74" w:line="278" w:lineRule="auto"/>
        <w:ind w:right="401"/>
        <w:jc w:val="both"/>
      </w:pPr>
      <w:r>
        <w:rPr>
          <w:b/>
        </w:rPr>
        <w:lastRenderedPageBreak/>
        <w:t>Aparato resonador</w:t>
      </w:r>
      <w:r>
        <w:t>: está formado por laringe, dientes, paladar, lengua, mejillas y</w:t>
      </w:r>
      <w:r>
        <w:rPr>
          <w:spacing w:val="1"/>
        </w:rPr>
        <w:t xml:space="preserve"> </w:t>
      </w:r>
      <w:r>
        <w:t>labios.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función es</w:t>
      </w:r>
      <w:r>
        <w:rPr>
          <w:spacing w:val="-2"/>
        </w:rPr>
        <w:t xml:space="preserve"> </w:t>
      </w:r>
      <w:r>
        <w:t>amplificar y</w:t>
      </w:r>
      <w:r>
        <w:rPr>
          <w:spacing w:val="-3"/>
        </w:rPr>
        <w:t xml:space="preserve"> </w:t>
      </w:r>
      <w:r>
        <w:t>dar</w:t>
      </w:r>
      <w:r>
        <w:rPr>
          <w:spacing w:val="2"/>
        </w:rPr>
        <w:t xml:space="preserve"> </w:t>
      </w:r>
      <w:r>
        <w:t>sonoridad.</w:t>
      </w:r>
    </w:p>
    <w:p w:rsidR="008B32E6" w:rsidRDefault="00223F8A">
      <w:pPr>
        <w:pStyle w:val="Textoindependiente"/>
        <w:spacing w:before="195" w:line="276" w:lineRule="auto"/>
        <w:ind w:right="398"/>
        <w:jc w:val="both"/>
      </w:pPr>
      <w:r>
        <w:t>Para que sea posible el funcionamiento de estos tres aparatos en la producción de</w:t>
      </w:r>
      <w:r>
        <w:rPr>
          <w:spacing w:val="-64"/>
        </w:rPr>
        <w:t xml:space="preserve"> </w:t>
      </w:r>
      <w:r>
        <w:t>la voz es necesario conocer las técnicas vocales que toda persona debe ejercitar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mejorar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expresión</w:t>
      </w:r>
      <w:r>
        <w:rPr>
          <w:spacing w:val="1"/>
        </w:rPr>
        <w:t xml:space="preserve"> </w:t>
      </w:r>
      <w:r>
        <w:t>verbal,</w:t>
      </w:r>
      <w:r>
        <w:rPr>
          <w:spacing w:val="1"/>
        </w:rPr>
        <w:t xml:space="preserve"> </w:t>
      </w:r>
      <w:r>
        <w:t>usando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respiración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articulación</w:t>
      </w:r>
      <w:r>
        <w:rPr>
          <w:spacing w:val="-3"/>
        </w:rPr>
        <w:t xml:space="preserve"> </w:t>
      </w:r>
      <w:r>
        <w:t>de la voz.</w:t>
      </w:r>
    </w:p>
    <w:p w:rsidR="008B32E6" w:rsidRDefault="00223F8A">
      <w:pPr>
        <w:pStyle w:val="Textoindependiente"/>
        <w:spacing w:before="202" w:line="276" w:lineRule="auto"/>
        <w:ind w:right="396"/>
        <w:jc w:val="both"/>
      </w:pPr>
      <w:r>
        <w:t>Para realizar la técnica de la respiración, es necesario colocarse de pie con las</w:t>
      </w:r>
      <w:r>
        <w:rPr>
          <w:spacing w:val="1"/>
        </w:rPr>
        <w:t xml:space="preserve"> </w:t>
      </w:r>
      <w:r>
        <w:t>piernas algo separadas y los pies fijos en el suelo. Los hombros caídos y el cuerpo</w:t>
      </w:r>
      <w:r>
        <w:rPr>
          <w:spacing w:val="-64"/>
        </w:rPr>
        <w:t xml:space="preserve"> </w:t>
      </w:r>
      <w:r>
        <w:t>relajado; las manos en el vientre de forma que las puntas de los dedos de ambas</w:t>
      </w:r>
      <w:r>
        <w:rPr>
          <w:spacing w:val="1"/>
        </w:rPr>
        <w:t xml:space="preserve"> </w:t>
      </w:r>
      <w:r>
        <w:t>manos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toquen,</w:t>
      </w:r>
      <w:r>
        <w:rPr>
          <w:spacing w:val="-3"/>
        </w:rPr>
        <w:t xml:space="preserve"> </w:t>
      </w:r>
      <w:r>
        <w:t>entonces se</w:t>
      </w:r>
      <w:r>
        <w:rPr>
          <w:spacing w:val="-1"/>
        </w:rPr>
        <w:t xml:space="preserve"> </w:t>
      </w:r>
      <w:r>
        <w:t>realiza</w:t>
      </w:r>
      <w:r>
        <w:rPr>
          <w:spacing w:val="-1"/>
        </w:rPr>
        <w:t xml:space="preserve"> </w:t>
      </w:r>
      <w:r>
        <w:t>la técnica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respiración:</w:t>
      </w:r>
    </w:p>
    <w:p w:rsidR="008B32E6" w:rsidRDefault="00223F8A">
      <w:pPr>
        <w:pStyle w:val="Prrafodelista"/>
        <w:numPr>
          <w:ilvl w:val="1"/>
          <w:numId w:val="10"/>
        </w:numPr>
        <w:tabs>
          <w:tab w:val="left" w:pos="1151"/>
          <w:tab w:val="left" w:pos="1152"/>
        </w:tabs>
        <w:spacing w:before="198"/>
        <w:ind w:hanging="361"/>
        <w:rPr>
          <w:sz w:val="24"/>
        </w:rPr>
      </w:pPr>
      <w:r>
        <w:rPr>
          <w:b/>
          <w:sz w:val="24"/>
        </w:rPr>
        <w:t>Inspiración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entrada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aire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nariz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silenciosa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profunda.</w:t>
      </w:r>
    </w:p>
    <w:p w:rsidR="008B32E6" w:rsidRDefault="00223F8A">
      <w:pPr>
        <w:pStyle w:val="Prrafodelista"/>
        <w:numPr>
          <w:ilvl w:val="1"/>
          <w:numId w:val="10"/>
        </w:numPr>
        <w:tabs>
          <w:tab w:val="left" w:pos="1151"/>
          <w:tab w:val="left" w:pos="1152"/>
        </w:tabs>
        <w:spacing w:before="40" w:line="273" w:lineRule="auto"/>
        <w:ind w:right="404"/>
        <w:rPr>
          <w:sz w:val="24"/>
        </w:rPr>
      </w:pPr>
      <w:r>
        <w:rPr>
          <w:b/>
          <w:sz w:val="24"/>
        </w:rPr>
        <w:t>Bloqueo</w:t>
      </w:r>
      <w:r>
        <w:rPr>
          <w:sz w:val="24"/>
        </w:rPr>
        <w:t>:</w:t>
      </w:r>
      <w:r>
        <w:rPr>
          <w:spacing w:val="46"/>
          <w:sz w:val="24"/>
        </w:rPr>
        <w:t xml:space="preserve"> </w:t>
      </w:r>
      <w:r>
        <w:rPr>
          <w:sz w:val="24"/>
        </w:rPr>
        <w:t>retención</w:t>
      </w:r>
      <w:r>
        <w:rPr>
          <w:spacing w:val="46"/>
          <w:sz w:val="24"/>
        </w:rPr>
        <w:t xml:space="preserve"> </w:t>
      </w:r>
      <w:r>
        <w:rPr>
          <w:sz w:val="24"/>
        </w:rPr>
        <w:t>del</w:t>
      </w:r>
      <w:r>
        <w:rPr>
          <w:spacing w:val="45"/>
          <w:sz w:val="24"/>
        </w:rPr>
        <w:t xml:space="preserve"> </w:t>
      </w:r>
      <w:r>
        <w:rPr>
          <w:sz w:val="24"/>
        </w:rPr>
        <w:t>aire</w:t>
      </w:r>
      <w:r>
        <w:rPr>
          <w:spacing w:val="46"/>
          <w:sz w:val="24"/>
        </w:rPr>
        <w:t xml:space="preserve"> </w:t>
      </w:r>
      <w:r>
        <w:rPr>
          <w:sz w:val="24"/>
        </w:rPr>
        <w:t>en</w:t>
      </w:r>
      <w:r>
        <w:rPr>
          <w:spacing w:val="46"/>
          <w:sz w:val="24"/>
        </w:rPr>
        <w:t xml:space="preserve"> </w:t>
      </w:r>
      <w:r>
        <w:rPr>
          <w:sz w:val="24"/>
        </w:rPr>
        <w:t>los</w:t>
      </w:r>
      <w:r>
        <w:rPr>
          <w:spacing w:val="46"/>
          <w:sz w:val="24"/>
        </w:rPr>
        <w:t xml:space="preserve"> </w:t>
      </w:r>
      <w:r>
        <w:rPr>
          <w:sz w:val="24"/>
        </w:rPr>
        <w:t>pulmones</w:t>
      </w:r>
      <w:r>
        <w:rPr>
          <w:spacing w:val="45"/>
          <w:sz w:val="24"/>
        </w:rPr>
        <w:t xml:space="preserve"> </w:t>
      </w:r>
      <w:r>
        <w:rPr>
          <w:sz w:val="24"/>
        </w:rPr>
        <w:t>durante</w:t>
      </w:r>
      <w:r>
        <w:rPr>
          <w:spacing w:val="44"/>
          <w:sz w:val="24"/>
        </w:rPr>
        <w:t xml:space="preserve"> </w:t>
      </w:r>
      <w:r>
        <w:rPr>
          <w:sz w:val="24"/>
        </w:rPr>
        <w:t>unos</w:t>
      </w:r>
      <w:r>
        <w:rPr>
          <w:spacing w:val="43"/>
          <w:sz w:val="24"/>
        </w:rPr>
        <w:t xml:space="preserve"> </w:t>
      </w:r>
      <w:r>
        <w:rPr>
          <w:sz w:val="24"/>
        </w:rPr>
        <w:t>cinco</w:t>
      </w:r>
      <w:r>
        <w:rPr>
          <w:spacing w:val="-64"/>
          <w:sz w:val="24"/>
        </w:rPr>
        <w:t xml:space="preserve"> </w:t>
      </w:r>
      <w:r>
        <w:rPr>
          <w:sz w:val="24"/>
        </w:rPr>
        <w:t>segundos.</w:t>
      </w:r>
    </w:p>
    <w:p w:rsidR="008B32E6" w:rsidRDefault="00223F8A">
      <w:pPr>
        <w:pStyle w:val="Prrafodelista"/>
        <w:numPr>
          <w:ilvl w:val="1"/>
          <w:numId w:val="10"/>
        </w:numPr>
        <w:tabs>
          <w:tab w:val="left" w:pos="1151"/>
          <w:tab w:val="left" w:pos="1152"/>
        </w:tabs>
        <w:spacing w:before="3"/>
        <w:ind w:hanging="361"/>
        <w:rPr>
          <w:sz w:val="24"/>
        </w:rPr>
      </w:pPr>
      <w:r>
        <w:rPr>
          <w:b/>
          <w:sz w:val="24"/>
        </w:rPr>
        <w:t>Espiración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salida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aire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boca en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lenta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controlada.</w:t>
      </w:r>
    </w:p>
    <w:p w:rsidR="008B32E6" w:rsidRDefault="008B32E6">
      <w:pPr>
        <w:pStyle w:val="Textoindependiente"/>
        <w:ind w:left="0"/>
        <w:rPr>
          <w:sz w:val="28"/>
        </w:rPr>
      </w:pPr>
    </w:p>
    <w:p w:rsidR="008B32E6" w:rsidRDefault="008B32E6">
      <w:pPr>
        <w:pStyle w:val="Textoindependiente"/>
        <w:spacing w:before="5"/>
        <w:ind w:left="0"/>
        <w:rPr>
          <w:sz w:val="37"/>
        </w:rPr>
      </w:pPr>
    </w:p>
    <w:p w:rsidR="008B32E6" w:rsidRDefault="00223F8A">
      <w:pPr>
        <w:pStyle w:val="Ttulo1"/>
        <w:spacing w:before="1"/>
        <w:rPr>
          <w:b w:val="0"/>
        </w:rPr>
      </w:pPr>
      <w:r>
        <w:t>Técnica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Articulación</w:t>
      </w:r>
      <w:r>
        <w:rPr>
          <w:b w:val="0"/>
        </w:rPr>
        <w:t>:</w:t>
      </w:r>
    </w:p>
    <w:p w:rsidR="008B32E6" w:rsidRDefault="00223F8A">
      <w:pPr>
        <w:pStyle w:val="Textoindependiente"/>
        <w:spacing w:before="259" w:line="276" w:lineRule="auto"/>
        <w:ind w:right="401"/>
        <w:jc w:val="both"/>
      </w:pPr>
      <w:r>
        <w:t>Consiste en pronunciar las palabras en forma clara y distintiva, tomando en cuenta</w:t>
      </w:r>
      <w:r>
        <w:rPr>
          <w:spacing w:val="-6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movimientos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mandíbula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pronunciación,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exagerar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gesticulación.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trabajar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recomienda</w:t>
      </w:r>
      <w:r>
        <w:rPr>
          <w:spacing w:val="1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ejercicios recitar trabalenguas y articular la letra de una canción. Al hacer este</w:t>
      </w:r>
      <w:r>
        <w:rPr>
          <w:spacing w:val="1"/>
        </w:rPr>
        <w:t xml:space="preserve"> </w:t>
      </w:r>
      <w:r>
        <w:t>ejercicio,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 tener presente lo</w:t>
      </w:r>
      <w:r>
        <w:rPr>
          <w:spacing w:val="-1"/>
        </w:rPr>
        <w:t xml:space="preserve"> </w:t>
      </w:r>
      <w:r>
        <w:t>siguiente:</w:t>
      </w:r>
    </w:p>
    <w:p w:rsidR="008B32E6" w:rsidRDefault="00223F8A">
      <w:pPr>
        <w:pStyle w:val="Prrafodelista"/>
        <w:numPr>
          <w:ilvl w:val="1"/>
          <w:numId w:val="10"/>
        </w:numPr>
        <w:tabs>
          <w:tab w:val="left" w:pos="1151"/>
          <w:tab w:val="left" w:pos="1152"/>
        </w:tabs>
        <w:spacing w:before="197"/>
        <w:ind w:hanging="361"/>
        <w:rPr>
          <w:sz w:val="24"/>
        </w:rPr>
      </w:pPr>
      <w:r>
        <w:rPr>
          <w:sz w:val="24"/>
        </w:rPr>
        <w:t>Articular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vocales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son,</w:t>
      </w:r>
      <w:r>
        <w:rPr>
          <w:spacing w:val="-2"/>
          <w:sz w:val="24"/>
        </w:rPr>
        <w:t xml:space="preserve"> </w:t>
      </w:r>
      <w:r>
        <w:rPr>
          <w:sz w:val="24"/>
        </w:rPr>
        <w:t>cerradas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abiertas.</w:t>
      </w:r>
    </w:p>
    <w:p w:rsidR="008B32E6" w:rsidRDefault="00223F8A">
      <w:pPr>
        <w:pStyle w:val="Prrafodelista"/>
        <w:numPr>
          <w:ilvl w:val="1"/>
          <w:numId w:val="10"/>
        </w:numPr>
        <w:tabs>
          <w:tab w:val="left" w:pos="1151"/>
          <w:tab w:val="left" w:pos="1152"/>
        </w:tabs>
        <w:spacing w:before="40"/>
        <w:ind w:hanging="361"/>
        <w:rPr>
          <w:sz w:val="24"/>
        </w:rPr>
      </w:pPr>
      <w:r>
        <w:rPr>
          <w:sz w:val="24"/>
        </w:rPr>
        <w:t>Pronunciar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consonantes</w:t>
      </w:r>
      <w:r>
        <w:rPr>
          <w:spacing w:val="-5"/>
          <w:sz w:val="24"/>
        </w:rPr>
        <w:t xml:space="preserve"> </w:t>
      </w:r>
      <w:r>
        <w:rPr>
          <w:sz w:val="24"/>
        </w:rPr>
        <w:t>finales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sílabas y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 palabras.</w:t>
      </w:r>
    </w:p>
    <w:p w:rsidR="008B32E6" w:rsidRDefault="00223F8A">
      <w:pPr>
        <w:pStyle w:val="Prrafodelista"/>
        <w:numPr>
          <w:ilvl w:val="1"/>
          <w:numId w:val="10"/>
        </w:numPr>
        <w:tabs>
          <w:tab w:val="left" w:pos="1151"/>
          <w:tab w:val="left" w:pos="1152"/>
        </w:tabs>
        <w:spacing w:before="39" w:line="273" w:lineRule="auto"/>
        <w:ind w:right="408"/>
        <w:rPr>
          <w:sz w:val="24"/>
        </w:rPr>
      </w:pPr>
      <w:r>
        <w:rPr>
          <w:sz w:val="24"/>
        </w:rPr>
        <w:t>No</w:t>
      </w:r>
      <w:r>
        <w:rPr>
          <w:spacing w:val="56"/>
          <w:sz w:val="24"/>
        </w:rPr>
        <w:t xml:space="preserve"> </w:t>
      </w:r>
      <w:r>
        <w:rPr>
          <w:sz w:val="24"/>
        </w:rPr>
        <w:t>unir</w:t>
      </w:r>
      <w:r>
        <w:rPr>
          <w:spacing w:val="56"/>
          <w:sz w:val="24"/>
        </w:rPr>
        <w:t xml:space="preserve"> </w:t>
      </w:r>
      <w:r>
        <w:rPr>
          <w:sz w:val="24"/>
        </w:rPr>
        <w:t>la</w:t>
      </w:r>
      <w:r>
        <w:rPr>
          <w:spacing w:val="56"/>
          <w:sz w:val="24"/>
        </w:rPr>
        <w:t xml:space="preserve"> </w:t>
      </w:r>
      <w:r>
        <w:rPr>
          <w:sz w:val="24"/>
        </w:rPr>
        <w:t>consonante</w:t>
      </w:r>
      <w:r>
        <w:rPr>
          <w:spacing w:val="57"/>
          <w:sz w:val="24"/>
        </w:rPr>
        <w:t xml:space="preserve"> </w:t>
      </w:r>
      <w:r>
        <w:rPr>
          <w:sz w:val="24"/>
        </w:rPr>
        <w:t>final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una</w:t>
      </w:r>
      <w:r>
        <w:rPr>
          <w:spacing w:val="57"/>
          <w:sz w:val="24"/>
        </w:rPr>
        <w:t xml:space="preserve"> </w:t>
      </w:r>
      <w:r>
        <w:rPr>
          <w:sz w:val="24"/>
        </w:rPr>
        <w:t>palabra</w:t>
      </w:r>
      <w:r>
        <w:rPr>
          <w:spacing w:val="57"/>
          <w:sz w:val="24"/>
        </w:rPr>
        <w:t xml:space="preserve"> </w:t>
      </w:r>
      <w:r>
        <w:rPr>
          <w:sz w:val="24"/>
        </w:rPr>
        <w:t>con</w:t>
      </w:r>
      <w:r>
        <w:rPr>
          <w:spacing w:val="56"/>
          <w:sz w:val="24"/>
        </w:rPr>
        <w:t xml:space="preserve"> </w:t>
      </w:r>
      <w:r>
        <w:rPr>
          <w:sz w:val="24"/>
        </w:rPr>
        <w:t>la</w:t>
      </w:r>
      <w:r>
        <w:rPr>
          <w:spacing w:val="57"/>
          <w:sz w:val="24"/>
        </w:rPr>
        <w:t xml:space="preserve"> </w:t>
      </w:r>
      <w:r>
        <w:rPr>
          <w:sz w:val="24"/>
        </w:rPr>
        <w:t>vocal</w:t>
      </w:r>
      <w:r>
        <w:rPr>
          <w:spacing w:val="56"/>
          <w:sz w:val="24"/>
        </w:rPr>
        <w:t xml:space="preserve"> </w:t>
      </w:r>
      <w:r>
        <w:rPr>
          <w:sz w:val="24"/>
        </w:rPr>
        <w:t>inicial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siguiente.</w:t>
      </w:r>
    </w:p>
    <w:p w:rsidR="008B32E6" w:rsidRDefault="00223F8A">
      <w:pPr>
        <w:pStyle w:val="Prrafodelista"/>
        <w:numPr>
          <w:ilvl w:val="1"/>
          <w:numId w:val="10"/>
        </w:numPr>
        <w:tabs>
          <w:tab w:val="left" w:pos="1151"/>
          <w:tab w:val="left" w:pos="1152"/>
        </w:tabs>
        <w:spacing w:before="1" w:line="273" w:lineRule="auto"/>
        <w:ind w:right="404"/>
        <w:rPr>
          <w:sz w:val="24"/>
        </w:rPr>
      </w:pPr>
      <w:r>
        <w:rPr>
          <w:sz w:val="24"/>
        </w:rPr>
        <w:t>Pronunciar</w:t>
      </w:r>
      <w:r>
        <w:rPr>
          <w:spacing w:val="59"/>
          <w:sz w:val="24"/>
        </w:rPr>
        <w:t xml:space="preserve"> </w:t>
      </w:r>
      <w:r>
        <w:rPr>
          <w:sz w:val="24"/>
        </w:rPr>
        <w:t>correctamente</w:t>
      </w:r>
      <w:r>
        <w:rPr>
          <w:spacing w:val="61"/>
          <w:sz w:val="24"/>
        </w:rPr>
        <w:t xml:space="preserve"> </w:t>
      </w:r>
      <w:r>
        <w:rPr>
          <w:sz w:val="24"/>
        </w:rPr>
        <w:t>cada</w:t>
      </w:r>
      <w:r>
        <w:rPr>
          <w:spacing w:val="61"/>
          <w:sz w:val="24"/>
        </w:rPr>
        <w:t xml:space="preserve"> </w:t>
      </w:r>
      <w:r>
        <w:rPr>
          <w:sz w:val="24"/>
        </w:rPr>
        <w:t>una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sz w:val="24"/>
        </w:rPr>
        <w:t xml:space="preserve"> </w:t>
      </w:r>
      <w:r>
        <w:rPr>
          <w:sz w:val="24"/>
        </w:rPr>
        <w:t>las</w:t>
      </w:r>
      <w:r>
        <w:rPr>
          <w:spacing w:val="60"/>
          <w:sz w:val="24"/>
        </w:rPr>
        <w:t xml:space="preserve"> </w:t>
      </w:r>
      <w:r>
        <w:rPr>
          <w:sz w:val="24"/>
        </w:rPr>
        <w:t>letras</w:t>
      </w:r>
      <w:r>
        <w:rPr>
          <w:spacing w:val="6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constituyen</w:t>
      </w:r>
      <w:r>
        <w:rPr>
          <w:spacing w:val="61"/>
          <w:sz w:val="24"/>
        </w:rPr>
        <w:t xml:space="preserve"> </w:t>
      </w:r>
      <w:r>
        <w:rPr>
          <w:sz w:val="24"/>
        </w:rPr>
        <w:t>las</w:t>
      </w:r>
      <w:r>
        <w:rPr>
          <w:spacing w:val="-64"/>
          <w:sz w:val="24"/>
        </w:rPr>
        <w:t xml:space="preserve"> </w:t>
      </w:r>
      <w:r>
        <w:rPr>
          <w:sz w:val="24"/>
        </w:rPr>
        <w:t>palabras.</w:t>
      </w:r>
    </w:p>
    <w:p w:rsidR="008B32E6" w:rsidRDefault="008B32E6">
      <w:pPr>
        <w:spacing w:line="273" w:lineRule="auto"/>
        <w:rPr>
          <w:sz w:val="24"/>
        </w:rPr>
        <w:sectPr w:rsidR="008B32E6" w:rsidSect="00AE0205">
          <w:pgSz w:w="12240" w:h="15840"/>
          <w:pgMar w:top="1340" w:right="1300" w:bottom="1200" w:left="1520" w:header="0" w:footer="1003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8B32E6" w:rsidRDefault="008B32E6" w:rsidP="00764F58">
      <w:pPr>
        <w:spacing w:before="72"/>
        <w:ind w:left="182"/>
        <w:rPr>
          <w:sz w:val="24"/>
        </w:rPr>
      </w:pPr>
      <w:bookmarkStart w:id="0" w:name="_GoBack"/>
      <w:bookmarkEnd w:id="0"/>
    </w:p>
    <w:sectPr w:rsidR="008B32E6" w:rsidSect="00AE0205">
      <w:pgSz w:w="12240" w:h="15840"/>
      <w:pgMar w:top="1340" w:right="1300" w:bottom="1200" w:left="1520" w:header="0" w:footer="1003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79" w:rsidRDefault="006A5179">
      <w:r>
        <w:separator/>
      </w:r>
    </w:p>
  </w:endnote>
  <w:endnote w:type="continuationSeparator" w:id="0">
    <w:p w:rsidR="006A5179" w:rsidRDefault="006A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8A" w:rsidRDefault="006A5179">
    <w:pPr>
      <w:pStyle w:val="Textoindependiente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35pt;margin-top:730.85pt;width:75.7pt;height:13.05pt;z-index:-251658752;mso-position-horizontal-relative:page;mso-position-vertical-relative:page" filled="f" stroked="f">
          <v:textbox inset="0,0,0,0">
            <w:txbxContent>
              <w:p w:rsidR="00223F8A" w:rsidRDefault="00223F8A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764F58">
                  <w:rPr>
                    <w:rFonts w:ascii="Calibri" w:hAnsi="Calibri"/>
                    <w:b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37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79" w:rsidRDefault="006A5179">
      <w:r>
        <w:separator/>
      </w:r>
    </w:p>
  </w:footnote>
  <w:footnote w:type="continuationSeparator" w:id="0">
    <w:p w:rsidR="006A5179" w:rsidRDefault="006A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08A5"/>
    <w:multiLevelType w:val="hybridMultilevel"/>
    <w:tmpl w:val="BA665D24"/>
    <w:lvl w:ilvl="0" w:tplc="99A84EC6">
      <w:start w:val="7"/>
      <w:numFmt w:val="decimal"/>
      <w:lvlText w:val="%1-"/>
      <w:lvlJc w:val="left"/>
      <w:pPr>
        <w:ind w:left="902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66204C2A">
      <w:start w:val="1"/>
      <w:numFmt w:val="upperRoman"/>
      <w:lvlText w:val="%2."/>
      <w:lvlJc w:val="left"/>
      <w:pPr>
        <w:ind w:left="3014" w:hanging="831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n-US" w:bidi="ar-SA"/>
      </w:rPr>
    </w:lvl>
    <w:lvl w:ilvl="2" w:tplc="6A860C3E">
      <w:numFmt w:val="bullet"/>
      <w:lvlText w:val="•"/>
      <w:lvlJc w:val="left"/>
      <w:pPr>
        <w:ind w:left="3731" w:hanging="831"/>
      </w:pPr>
      <w:rPr>
        <w:rFonts w:hint="default"/>
        <w:lang w:val="es-ES" w:eastAsia="en-US" w:bidi="ar-SA"/>
      </w:rPr>
    </w:lvl>
    <w:lvl w:ilvl="3" w:tplc="FBA6C45C">
      <w:numFmt w:val="bullet"/>
      <w:lvlText w:val="•"/>
      <w:lvlJc w:val="left"/>
      <w:pPr>
        <w:ind w:left="4442" w:hanging="831"/>
      </w:pPr>
      <w:rPr>
        <w:rFonts w:hint="default"/>
        <w:lang w:val="es-ES" w:eastAsia="en-US" w:bidi="ar-SA"/>
      </w:rPr>
    </w:lvl>
    <w:lvl w:ilvl="4" w:tplc="A31AC02E">
      <w:numFmt w:val="bullet"/>
      <w:lvlText w:val="•"/>
      <w:lvlJc w:val="left"/>
      <w:pPr>
        <w:ind w:left="5153" w:hanging="831"/>
      </w:pPr>
      <w:rPr>
        <w:rFonts w:hint="default"/>
        <w:lang w:val="es-ES" w:eastAsia="en-US" w:bidi="ar-SA"/>
      </w:rPr>
    </w:lvl>
    <w:lvl w:ilvl="5" w:tplc="5FA47B48">
      <w:numFmt w:val="bullet"/>
      <w:lvlText w:val="•"/>
      <w:lvlJc w:val="left"/>
      <w:pPr>
        <w:ind w:left="5864" w:hanging="831"/>
      </w:pPr>
      <w:rPr>
        <w:rFonts w:hint="default"/>
        <w:lang w:val="es-ES" w:eastAsia="en-US" w:bidi="ar-SA"/>
      </w:rPr>
    </w:lvl>
    <w:lvl w:ilvl="6" w:tplc="0AB64DAA">
      <w:numFmt w:val="bullet"/>
      <w:lvlText w:val="•"/>
      <w:lvlJc w:val="left"/>
      <w:pPr>
        <w:ind w:left="6575" w:hanging="831"/>
      </w:pPr>
      <w:rPr>
        <w:rFonts w:hint="default"/>
        <w:lang w:val="es-ES" w:eastAsia="en-US" w:bidi="ar-SA"/>
      </w:rPr>
    </w:lvl>
    <w:lvl w:ilvl="7" w:tplc="E5CA2AE2">
      <w:numFmt w:val="bullet"/>
      <w:lvlText w:val="•"/>
      <w:lvlJc w:val="left"/>
      <w:pPr>
        <w:ind w:left="7286" w:hanging="831"/>
      </w:pPr>
      <w:rPr>
        <w:rFonts w:hint="default"/>
        <w:lang w:val="es-ES" w:eastAsia="en-US" w:bidi="ar-SA"/>
      </w:rPr>
    </w:lvl>
    <w:lvl w:ilvl="8" w:tplc="68002160">
      <w:numFmt w:val="bullet"/>
      <w:lvlText w:val="•"/>
      <w:lvlJc w:val="left"/>
      <w:pPr>
        <w:ind w:left="7997" w:hanging="831"/>
      </w:pPr>
      <w:rPr>
        <w:rFonts w:hint="default"/>
        <w:lang w:val="es-ES" w:eastAsia="en-US" w:bidi="ar-SA"/>
      </w:rPr>
    </w:lvl>
  </w:abstractNum>
  <w:abstractNum w:abstractNumId="1" w15:restartNumberingAfterBreak="0">
    <w:nsid w:val="180A66C2"/>
    <w:multiLevelType w:val="hybridMultilevel"/>
    <w:tmpl w:val="E990DA94"/>
    <w:lvl w:ilvl="0" w:tplc="EF24C4A4">
      <w:start w:val="1"/>
      <w:numFmt w:val="upperRoman"/>
      <w:lvlText w:val="%1."/>
      <w:lvlJc w:val="left"/>
      <w:pPr>
        <w:ind w:left="902" w:hanging="495"/>
        <w:jc w:val="right"/>
      </w:pPr>
      <w:rPr>
        <w:rFonts w:hint="default"/>
        <w:b/>
        <w:bCs/>
        <w:i/>
        <w:iCs/>
        <w:w w:val="100"/>
        <w:lang w:val="es-ES" w:eastAsia="en-US" w:bidi="ar-SA"/>
      </w:rPr>
    </w:lvl>
    <w:lvl w:ilvl="1" w:tplc="5B3ED610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A7447F0A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3E781458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4" w:tplc="F6363774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5" w:tplc="E356D616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845C65FA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 w:tplc="9AA08ED8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68C6CC9A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3D54B75"/>
    <w:multiLevelType w:val="hybridMultilevel"/>
    <w:tmpl w:val="2BE8DC98"/>
    <w:lvl w:ilvl="0" w:tplc="45B833D2">
      <w:start w:val="1"/>
      <w:numFmt w:val="lowerLetter"/>
      <w:lvlText w:val="%1)"/>
      <w:lvlJc w:val="left"/>
      <w:pPr>
        <w:ind w:left="902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6E866568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D9B6DBF4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CFC2D34C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4" w:tplc="90E05776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5" w:tplc="C1FA3B2C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8A3EE3C0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 w:tplc="003E9680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507E6962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C0C7FA4"/>
    <w:multiLevelType w:val="hybridMultilevel"/>
    <w:tmpl w:val="2604EC6E"/>
    <w:lvl w:ilvl="0" w:tplc="C2D84C78">
      <w:numFmt w:val="bullet"/>
      <w:lvlText w:val="-"/>
      <w:lvlJc w:val="left"/>
      <w:pPr>
        <w:ind w:left="182" w:hanging="25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21A4D338">
      <w:numFmt w:val="bullet"/>
      <w:lvlText w:val=""/>
      <w:lvlJc w:val="left"/>
      <w:pPr>
        <w:ind w:left="115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EF40B6A">
      <w:numFmt w:val="bullet"/>
      <w:lvlText w:val="•"/>
      <w:lvlJc w:val="left"/>
      <w:pPr>
        <w:ind w:left="2077" w:hanging="360"/>
      </w:pPr>
      <w:rPr>
        <w:rFonts w:hint="default"/>
        <w:lang w:val="es-ES" w:eastAsia="en-US" w:bidi="ar-SA"/>
      </w:rPr>
    </w:lvl>
    <w:lvl w:ilvl="3" w:tplc="6180EF8E">
      <w:numFmt w:val="bullet"/>
      <w:lvlText w:val="•"/>
      <w:lvlJc w:val="left"/>
      <w:pPr>
        <w:ind w:left="2995" w:hanging="360"/>
      </w:pPr>
      <w:rPr>
        <w:rFonts w:hint="default"/>
        <w:lang w:val="es-ES" w:eastAsia="en-US" w:bidi="ar-SA"/>
      </w:rPr>
    </w:lvl>
    <w:lvl w:ilvl="4" w:tplc="9EF84284">
      <w:numFmt w:val="bullet"/>
      <w:lvlText w:val="•"/>
      <w:lvlJc w:val="left"/>
      <w:pPr>
        <w:ind w:left="3913" w:hanging="360"/>
      </w:pPr>
      <w:rPr>
        <w:rFonts w:hint="default"/>
        <w:lang w:val="es-ES" w:eastAsia="en-US" w:bidi="ar-SA"/>
      </w:rPr>
    </w:lvl>
    <w:lvl w:ilvl="5" w:tplc="2F240358">
      <w:numFmt w:val="bullet"/>
      <w:lvlText w:val="•"/>
      <w:lvlJc w:val="left"/>
      <w:pPr>
        <w:ind w:left="4831" w:hanging="360"/>
      </w:pPr>
      <w:rPr>
        <w:rFonts w:hint="default"/>
        <w:lang w:val="es-ES" w:eastAsia="en-US" w:bidi="ar-SA"/>
      </w:rPr>
    </w:lvl>
    <w:lvl w:ilvl="6" w:tplc="BCAA63FC">
      <w:numFmt w:val="bullet"/>
      <w:lvlText w:val="•"/>
      <w:lvlJc w:val="left"/>
      <w:pPr>
        <w:ind w:left="5748" w:hanging="360"/>
      </w:pPr>
      <w:rPr>
        <w:rFonts w:hint="default"/>
        <w:lang w:val="es-ES" w:eastAsia="en-US" w:bidi="ar-SA"/>
      </w:rPr>
    </w:lvl>
    <w:lvl w:ilvl="7" w:tplc="1A5A5A6A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2DDA73CA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DA9574E"/>
    <w:multiLevelType w:val="hybridMultilevel"/>
    <w:tmpl w:val="423AF88A"/>
    <w:lvl w:ilvl="0" w:tplc="6D46ABE2">
      <w:start w:val="1"/>
      <w:numFmt w:val="upperRoman"/>
      <w:lvlText w:val="%1."/>
      <w:lvlJc w:val="left"/>
      <w:pPr>
        <w:ind w:left="902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n-US" w:bidi="ar-SA"/>
      </w:rPr>
    </w:lvl>
    <w:lvl w:ilvl="1" w:tplc="6FF4513C">
      <w:start w:val="1"/>
      <w:numFmt w:val="lowerLetter"/>
      <w:lvlText w:val="%2)"/>
      <w:lvlJc w:val="left"/>
      <w:pPr>
        <w:ind w:left="902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EE7674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C89A3F4A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4" w:tplc="645A2508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5" w:tplc="06F8BE1A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7C3A4AFC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 w:tplc="02C23608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239C6F78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E1A60FD"/>
    <w:multiLevelType w:val="hybridMultilevel"/>
    <w:tmpl w:val="4C5E427E"/>
    <w:lvl w:ilvl="0" w:tplc="42E4B42A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56C9E6E">
      <w:numFmt w:val="bullet"/>
      <w:lvlText w:val="•"/>
      <w:lvlJc w:val="left"/>
      <w:pPr>
        <w:ind w:left="2400" w:hanging="360"/>
      </w:pPr>
      <w:rPr>
        <w:rFonts w:hint="default"/>
        <w:lang w:val="es-ES" w:eastAsia="en-US" w:bidi="ar-SA"/>
      </w:rPr>
    </w:lvl>
    <w:lvl w:ilvl="2" w:tplc="87A080A6">
      <w:numFmt w:val="bullet"/>
      <w:lvlText w:val="•"/>
      <w:lvlJc w:val="left"/>
      <w:pPr>
        <w:ind w:left="3180" w:hanging="360"/>
      </w:pPr>
      <w:rPr>
        <w:rFonts w:hint="default"/>
        <w:lang w:val="es-ES" w:eastAsia="en-US" w:bidi="ar-SA"/>
      </w:rPr>
    </w:lvl>
    <w:lvl w:ilvl="3" w:tplc="E9DE8C5E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 w:tplc="90B04F9C"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5" w:tplc="7A4C4D42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3A52D15E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7" w:tplc="AD1ED486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  <w:lvl w:ilvl="8" w:tplc="C4E86984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7A37634"/>
    <w:multiLevelType w:val="hybridMultilevel"/>
    <w:tmpl w:val="D34A3FE2"/>
    <w:lvl w:ilvl="0" w:tplc="4B8223DE">
      <w:start w:val="1"/>
      <w:numFmt w:val="decimal"/>
      <w:lvlText w:val="%1)"/>
      <w:lvlJc w:val="left"/>
      <w:pPr>
        <w:ind w:left="1170" w:hanging="28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73F4B2C0">
      <w:numFmt w:val="bullet"/>
      <w:lvlText w:val="•"/>
      <w:lvlJc w:val="left"/>
      <w:pPr>
        <w:ind w:left="2004" w:hanging="281"/>
      </w:pPr>
      <w:rPr>
        <w:rFonts w:hint="default"/>
        <w:lang w:val="es-ES" w:eastAsia="en-US" w:bidi="ar-SA"/>
      </w:rPr>
    </w:lvl>
    <w:lvl w:ilvl="2" w:tplc="F802F8CA">
      <w:numFmt w:val="bullet"/>
      <w:lvlText w:val="•"/>
      <w:lvlJc w:val="left"/>
      <w:pPr>
        <w:ind w:left="2828" w:hanging="281"/>
      </w:pPr>
      <w:rPr>
        <w:rFonts w:hint="default"/>
        <w:lang w:val="es-ES" w:eastAsia="en-US" w:bidi="ar-SA"/>
      </w:rPr>
    </w:lvl>
    <w:lvl w:ilvl="3" w:tplc="E49843D8">
      <w:numFmt w:val="bullet"/>
      <w:lvlText w:val="•"/>
      <w:lvlJc w:val="left"/>
      <w:pPr>
        <w:ind w:left="3652" w:hanging="281"/>
      </w:pPr>
      <w:rPr>
        <w:rFonts w:hint="default"/>
        <w:lang w:val="es-ES" w:eastAsia="en-US" w:bidi="ar-SA"/>
      </w:rPr>
    </w:lvl>
    <w:lvl w:ilvl="4" w:tplc="12326E82">
      <w:numFmt w:val="bullet"/>
      <w:lvlText w:val="•"/>
      <w:lvlJc w:val="left"/>
      <w:pPr>
        <w:ind w:left="4476" w:hanging="281"/>
      </w:pPr>
      <w:rPr>
        <w:rFonts w:hint="default"/>
        <w:lang w:val="es-ES" w:eastAsia="en-US" w:bidi="ar-SA"/>
      </w:rPr>
    </w:lvl>
    <w:lvl w:ilvl="5" w:tplc="F0B85DE2">
      <w:numFmt w:val="bullet"/>
      <w:lvlText w:val="•"/>
      <w:lvlJc w:val="left"/>
      <w:pPr>
        <w:ind w:left="5300" w:hanging="281"/>
      </w:pPr>
      <w:rPr>
        <w:rFonts w:hint="default"/>
        <w:lang w:val="es-ES" w:eastAsia="en-US" w:bidi="ar-SA"/>
      </w:rPr>
    </w:lvl>
    <w:lvl w:ilvl="6" w:tplc="1DD00B4E">
      <w:numFmt w:val="bullet"/>
      <w:lvlText w:val="•"/>
      <w:lvlJc w:val="left"/>
      <w:pPr>
        <w:ind w:left="6124" w:hanging="281"/>
      </w:pPr>
      <w:rPr>
        <w:rFonts w:hint="default"/>
        <w:lang w:val="es-ES" w:eastAsia="en-US" w:bidi="ar-SA"/>
      </w:rPr>
    </w:lvl>
    <w:lvl w:ilvl="7" w:tplc="2A461A6C">
      <w:numFmt w:val="bullet"/>
      <w:lvlText w:val="•"/>
      <w:lvlJc w:val="left"/>
      <w:pPr>
        <w:ind w:left="6948" w:hanging="281"/>
      </w:pPr>
      <w:rPr>
        <w:rFonts w:hint="default"/>
        <w:lang w:val="es-ES" w:eastAsia="en-US" w:bidi="ar-SA"/>
      </w:rPr>
    </w:lvl>
    <w:lvl w:ilvl="8" w:tplc="13CE2094">
      <w:numFmt w:val="bullet"/>
      <w:lvlText w:val="•"/>
      <w:lvlJc w:val="left"/>
      <w:pPr>
        <w:ind w:left="777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4F8D0A23"/>
    <w:multiLevelType w:val="hybridMultilevel"/>
    <w:tmpl w:val="46FA7398"/>
    <w:lvl w:ilvl="0" w:tplc="F2181B80">
      <w:start w:val="1"/>
      <w:numFmt w:val="decimal"/>
      <w:lvlText w:val="%1."/>
      <w:lvlJc w:val="left"/>
      <w:pPr>
        <w:ind w:left="902" w:hanging="360"/>
      </w:pPr>
      <w:rPr>
        <w:rFonts w:ascii="Arial" w:eastAsia="Arial" w:hAnsi="Arial" w:cs="Arial" w:hint="default"/>
        <w:w w:val="100"/>
        <w:sz w:val="24"/>
        <w:szCs w:val="24"/>
        <w:lang w:val="es-ES" w:eastAsia="en-US" w:bidi="ar-SA"/>
      </w:rPr>
    </w:lvl>
    <w:lvl w:ilvl="1" w:tplc="3FFC1914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74A08AF4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46929A9C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4" w:tplc="F62C8B58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5" w:tplc="13AE4D58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92986986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 w:tplc="CCF4397C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C85C11F6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3117A06"/>
    <w:multiLevelType w:val="hybridMultilevel"/>
    <w:tmpl w:val="13FE56C0"/>
    <w:lvl w:ilvl="0" w:tplc="8E7221DA">
      <w:numFmt w:val="bullet"/>
      <w:lvlText w:val="•"/>
      <w:lvlJc w:val="left"/>
      <w:pPr>
        <w:ind w:left="182" w:hanging="343"/>
      </w:pPr>
      <w:rPr>
        <w:rFonts w:ascii="Arial" w:eastAsia="Arial" w:hAnsi="Arial" w:cs="Arial" w:hint="default"/>
        <w:w w:val="100"/>
        <w:sz w:val="24"/>
        <w:szCs w:val="24"/>
        <w:lang w:val="es-ES" w:eastAsia="en-US" w:bidi="ar-SA"/>
      </w:rPr>
    </w:lvl>
    <w:lvl w:ilvl="1" w:tplc="15049B8C">
      <w:numFmt w:val="bullet"/>
      <w:lvlText w:val="•"/>
      <w:lvlJc w:val="left"/>
      <w:pPr>
        <w:ind w:left="1104" w:hanging="343"/>
      </w:pPr>
      <w:rPr>
        <w:rFonts w:hint="default"/>
        <w:lang w:val="es-ES" w:eastAsia="en-US" w:bidi="ar-SA"/>
      </w:rPr>
    </w:lvl>
    <w:lvl w:ilvl="2" w:tplc="D8245E20">
      <w:numFmt w:val="bullet"/>
      <w:lvlText w:val="•"/>
      <w:lvlJc w:val="left"/>
      <w:pPr>
        <w:ind w:left="2028" w:hanging="343"/>
      </w:pPr>
      <w:rPr>
        <w:rFonts w:hint="default"/>
        <w:lang w:val="es-ES" w:eastAsia="en-US" w:bidi="ar-SA"/>
      </w:rPr>
    </w:lvl>
    <w:lvl w:ilvl="3" w:tplc="60B46484">
      <w:numFmt w:val="bullet"/>
      <w:lvlText w:val="•"/>
      <w:lvlJc w:val="left"/>
      <w:pPr>
        <w:ind w:left="2952" w:hanging="343"/>
      </w:pPr>
      <w:rPr>
        <w:rFonts w:hint="default"/>
        <w:lang w:val="es-ES" w:eastAsia="en-US" w:bidi="ar-SA"/>
      </w:rPr>
    </w:lvl>
    <w:lvl w:ilvl="4" w:tplc="8CD8A312">
      <w:numFmt w:val="bullet"/>
      <w:lvlText w:val="•"/>
      <w:lvlJc w:val="left"/>
      <w:pPr>
        <w:ind w:left="3876" w:hanging="343"/>
      </w:pPr>
      <w:rPr>
        <w:rFonts w:hint="default"/>
        <w:lang w:val="es-ES" w:eastAsia="en-US" w:bidi="ar-SA"/>
      </w:rPr>
    </w:lvl>
    <w:lvl w:ilvl="5" w:tplc="61C63EFA">
      <w:numFmt w:val="bullet"/>
      <w:lvlText w:val="•"/>
      <w:lvlJc w:val="left"/>
      <w:pPr>
        <w:ind w:left="4800" w:hanging="343"/>
      </w:pPr>
      <w:rPr>
        <w:rFonts w:hint="default"/>
        <w:lang w:val="es-ES" w:eastAsia="en-US" w:bidi="ar-SA"/>
      </w:rPr>
    </w:lvl>
    <w:lvl w:ilvl="6" w:tplc="607AA106">
      <w:numFmt w:val="bullet"/>
      <w:lvlText w:val="•"/>
      <w:lvlJc w:val="left"/>
      <w:pPr>
        <w:ind w:left="5724" w:hanging="343"/>
      </w:pPr>
      <w:rPr>
        <w:rFonts w:hint="default"/>
        <w:lang w:val="es-ES" w:eastAsia="en-US" w:bidi="ar-SA"/>
      </w:rPr>
    </w:lvl>
    <w:lvl w:ilvl="7" w:tplc="D966D572">
      <w:numFmt w:val="bullet"/>
      <w:lvlText w:val="•"/>
      <w:lvlJc w:val="left"/>
      <w:pPr>
        <w:ind w:left="6648" w:hanging="343"/>
      </w:pPr>
      <w:rPr>
        <w:rFonts w:hint="default"/>
        <w:lang w:val="es-ES" w:eastAsia="en-US" w:bidi="ar-SA"/>
      </w:rPr>
    </w:lvl>
    <w:lvl w:ilvl="8" w:tplc="09682FB4">
      <w:numFmt w:val="bullet"/>
      <w:lvlText w:val="•"/>
      <w:lvlJc w:val="left"/>
      <w:pPr>
        <w:ind w:left="7572" w:hanging="343"/>
      </w:pPr>
      <w:rPr>
        <w:rFonts w:hint="default"/>
        <w:lang w:val="es-ES" w:eastAsia="en-US" w:bidi="ar-SA"/>
      </w:rPr>
    </w:lvl>
  </w:abstractNum>
  <w:abstractNum w:abstractNumId="9" w15:restartNumberingAfterBreak="0">
    <w:nsid w:val="69E3001C"/>
    <w:multiLevelType w:val="hybridMultilevel"/>
    <w:tmpl w:val="AB4C0B1E"/>
    <w:lvl w:ilvl="0" w:tplc="DD34AF24">
      <w:start w:val="1"/>
      <w:numFmt w:val="decimal"/>
      <w:lvlText w:val="%1)"/>
      <w:lvlJc w:val="left"/>
      <w:pPr>
        <w:ind w:left="902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7626F862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791801AE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D474072E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4" w:tplc="C0F40344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5" w:tplc="8D72BDCA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7B4EF9C4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 w:tplc="69CE987E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C65C71F0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16B6FD3"/>
    <w:multiLevelType w:val="hybridMultilevel"/>
    <w:tmpl w:val="74C2CAF4"/>
    <w:lvl w:ilvl="0" w:tplc="6FD83384">
      <w:start w:val="3"/>
      <w:numFmt w:val="decimal"/>
      <w:lvlText w:val="%1-"/>
      <w:lvlJc w:val="left"/>
      <w:pPr>
        <w:ind w:left="902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97ECE4D0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869C944C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A3AC8A7A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4" w:tplc="ECC25AEE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5" w:tplc="F9BE8CE6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D91C93CC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 w:tplc="6C208822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1E4A5B12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32E6"/>
    <w:rsid w:val="00223F8A"/>
    <w:rsid w:val="006A5179"/>
    <w:rsid w:val="00764F58"/>
    <w:rsid w:val="00771471"/>
    <w:rsid w:val="008B32E6"/>
    <w:rsid w:val="00AE0205"/>
    <w:rsid w:val="00B26BC2"/>
    <w:rsid w:val="00E5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D0C6429"/>
  <w15:docId w15:val="{D0F92D1E-9FA4-417E-BA36-0FD7815F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71"/>
      <w:ind w:left="182"/>
      <w:jc w:val="both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18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82"/>
      <w:outlineLvl w:val="2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8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01" w:hanging="360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8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COM_SOC</dc:creator>
  <cp:lastModifiedBy>USE</cp:lastModifiedBy>
  <cp:revision>4</cp:revision>
  <dcterms:created xsi:type="dcterms:W3CDTF">2021-02-27T14:51:00Z</dcterms:created>
  <dcterms:modified xsi:type="dcterms:W3CDTF">2021-02-27T15:21:00Z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2021-02-27T00:00:00Z</vt:filetime>
  </property>
</Properties>
</file>