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DF" w:rsidRPr="00EE37DF" w:rsidRDefault="00EE37DF" w:rsidP="00EE37DF">
      <w:pPr>
        <w:pStyle w:val="Ttulo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71"/>
        <w:jc w:val="center"/>
        <w:rPr>
          <w:sz w:val="60"/>
          <w:szCs w:val="60"/>
        </w:rPr>
      </w:pPr>
      <w:r w:rsidRPr="00EE37DF">
        <w:rPr>
          <w:rFonts w:ascii="Agency FB" w:hAnsi="Agency FB"/>
          <w:caps/>
          <w:sz w:val="60"/>
          <w:szCs w:val="60"/>
        </w:rPr>
        <w:t>Porte del orador</w:t>
      </w:r>
    </w:p>
    <w:p w:rsidR="00EE37DF" w:rsidRDefault="00EE37DF">
      <w:pPr>
        <w:pStyle w:val="Ttulo2"/>
        <w:spacing w:before="71"/>
        <w:jc w:val="both"/>
      </w:pPr>
    </w:p>
    <w:p w:rsidR="008B32E6" w:rsidRDefault="00223F8A">
      <w:pPr>
        <w:pStyle w:val="Ttulo2"/>
        <w:spacing w:before="71"/>
        <w:jc w:val="both"/>
      </w:pPr>
      <w:r>
        <w:t>La</w:t>
      </w:r>
      <w:r>
        <w:rPr>
          <w:spacing w:val="-1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verbal</w:t>
      </w:r>
    </w:p>
    <w:p w:rsidR="008B32E6" w:rsidRDefault="008B32E6">
      <w:pPr>
        <w:pStyle w:val="Textoindependiente"/>
        <w:ind w:left="0"/>
        <w:rPr>
          <w:b/>
          <w:sz w:val="26"/>
        </w:rPr>
      </w:pPr>
    </w:p>
    <w:p w:rsidR="008B32E6" w:rsidRDefault="008B32E6">
      <w:pPr>
        <w:pStyle w:val="Textoindependiente"/>
        <w:spacing w:before="1"/>
        <w:ind w:left="0"/>
        <w:rPr>
          <w:b/>
          <w:sz w:val="22"/>
        </w:rPr>
      </w:pPr>
    </w:p>
    <w:p w:rsidR="008B32E6" w:rsidRDefault="00223F8A">
      <w:pPr>
        <w:pStyle w:val="Textoindependiente"/>
        <w:ind w:right="399"/>
        <w:jc w:val="both"/>
      </w:pPr>
      <w:r>
        <w:t>Se dice que una imagen vale más que mil palabras. En nuestro tiempo cada vez</w:t>
      </w:r>
      <w:r>
        <w:rPr>
          <w:spacing w:val="1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más importancia los</w:t>
      </w:r>
      <w:r>
        <w:rPr>
          <w:spacing w:val="-1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verbal.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Textoindependiente"/>
        <w:ind w:right="402"/>
        <w:jc w:val="both"/>
      </w:pPr>
      <w:r>
        <w:t>Cuando hablamos con alguien, sólo una pequeña parte de la información que</w:t>
      </w:r>
      <w:r>
        <w:rPr>
          <w:spacing w:val="1"/>
        </w:rPr>
        <w:t xml:space="preserve"> </w:t>
      </w:r>
      <w:r>
        <w:t>obtenemos de esa persona procede de sus palabras. Los investigadores han</w:t>
      </w:r>
      <w:r>
        <w:rPr>
          <w:spacing w:val="1"/>
        </w:rPr>
        <w:t xml:space="preserve"> </w:t>
      </w:r>
      <w:r>
        <w:t>estimado que entre el sesenta y el setenta por ciento de lo que comunicamos lo</w:t>
      </w:r>
      <w:r>
        <w:rPr>
          <w:spacing w:val="1"/>
        </w:rPr>
        <w:t xml:space="preserve"> </w:t>
      </w:r>
      <w:r>
        <w:t>hacemos mediante el lenguaje no verbal; es decir, gestos, apariencia, postura,</w:t>
      </w:r>
      <w:r>
        <w:rPr>
          <w:spacing w:val="1"/>
        </w:rPr>
        <w:t xml:space="preserve"> </w:t>
      </w:r>
      <w:r>
        <w:t>mirada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expresión.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Textoindependiente"/>
        <w:ind w:right="397"/>
        <w:jc w:val="both"/>
      </w:pPr>
      <w:r>
        <w:t>La comunicación no verbal se realiza a través de multitud de signos de gran</w:t>
      </w:r>
      <w:r>
        <w:rPr>
          <w:spacing w:val="1"/>
        </w:rPr>
        <w:t xml:space="preserve"> </w:t>
      </w:r>
      <w:r>
        <w:t>variedad: imágenes sensoriales (visuales, auditivas y olfativas), sonidos, gestos,</w:t>
      </w:r>
      <w:r>
        <w:rPr>
          <w:spacing w:val="1"/>
        </w:rPr>
        <w:t xml:space="preserve"> </w:t>
      </w:r>
      <w:r>
        <w:t>movimientos</w:t>
      </w:r>
      <w:r>
        <w:rPr>
          <w:spacing w:val="-1"/>
        </w:rPr>
        <w:t xml:space="preserve"> </w:t>
      </w:r>
      <w:r>
        <w:t>corporales,</w:t>
      </w:r>
      <w:r>
        <w:rPr>
          <w:spacing w:val="3"/>
        </w:rPr>
        <w:t xml:space="preserve"> </w:t>
      </w:r>
      <w:r>
        <w:t>etc.</w:t>
      </w:r>
    </w:p>
    <w:p w:rsidR="008B32E6" w:rsidRDefault="008B32E6">
      <w:pPr>
        <w:pStyle w:val="Textoindependiente"/>
        <w:spacing w:before="1"/>
        <w:ind w:left="0"/>
      </w:pPr>
    </w:p>
    <w:p w:rsidR="008B32E6" w:rsidRDefault="00223F8A">
      <w:pPr>
        <w:pStyle w:val="Ttulo2"/>
        <w:jc w:val="both"/>
      </w:pPr>
      <w:r>
        <w:t>Características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verbal:</w:t>
      </w:r>
    </w:p>
    <w:p w:rsidR="008B32E6" w:rsidRDefault="008B32E6">
      <w:pPr>
        <w:pStyle w:val="Textoindependiente"/>
        <w:ind w:left="0"/>
        <w:rPr>
          <w:b/>
        </w:rPr>
      </w:pPr>
    </w:p>
    <w:p w:rsidR="008B32E6" w:rsidRDefault="00223F8A">
      <w:pPr>
        <w:pStyle w:val="Prrafodelista"/>
        <w:numPr>
          <w:ilvl w:val="0"/>
          <w:numId w:val="2"/>
        </w:numPr>
        <w:tabs>
          <w:tab w:val="left" w:pos="524"/>
          <w:tab w:val="left" w:pos="525"/>
        </w:tabs>
        <w:ind w:right="405" w:firstLine="0"/>
        <w:rPr>
          <w:sz w:val="24"/>
        </w:rPr>
      </w:pPr>
      <w:r>
        <w:rPr>
          <w:sz w:val="24"/>
        </w:rPr>
        <w:t>Mantiene</w:t>
      </w:r>
      <w:r>
        <w:rPr>
          <w:spacing w:val="56"/>
          <w:sz w:val="24"/>
        </w:rPr>
        <w:t xml:space="preserve"> </w:t>
      </w:r>
      <w:r>
        <w:rPr>
          <w:sz w:val="24"/>
        </w:rPr>
        <w:t>una</w:t>
      </w:r>
      <w:r>
        <w:rPr>
          <w:spacing w:val="59"/>
          <w:sz w:val="24"/>
        </w:rPr>
        <w:t xml:space="preserve"> </w:t>
      </w:r>
      <w:r>
        <w:rPr>
          <w:sz w:val="24"/>
        </w:rPr>
        <w:t>relación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5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60"/>
          <w:sz w:val="24"/>
        </w:rPr>
        <w:t xml:space="preserve"> </w:t>
      </w:r>
      <w:r>
        <w:rPr>
          <w:sz w:val="24"/>
        </w:rPr>
        <w:t>verbal,</w:t>
      </w:r>
      <w:r>
        <w:rPr>
          <w:spacing w:val="58"/>
          <w:sz w:val="24"/>
        </w:rPr>
        <w:t xml:space="preserve"> </w:t>
      </w:r>
      <w:r>
        <w:rPr>
          <w:sz w:val="24"/>
        </w:rPr>
        <w:t>pues</w:t>
      </w:r>
      <w:r>
        <w:rPr>
          <w:spacing w:val="56"/>
          <w:sz w:val="24"/>
        </w:rPr>
        <w:t xml:space="preserve"> </w:t>
      </w:r>
      <w:r>
        <w:rPr>
          <w:sz w:val="24"/>
        </w:rPr>
        <w:t>suelen</w:t>
      </w:r>
      <w:r>
        <w:rPr>
          <w:spacing w:val="60"/>
          <w:sz w:val="24"/>
        </w:rPr>
        <w:t xml:space="preserve"> </w:t>
      </w:r>
      <w:r>
        <w:rPr>
          <w:sz w:val="24"/>
        </w:rPr>
        <w:t>emplearse</w:t>
      </w:r>
      <w:r>
        <w:rPr>
          <w:spacing w:val="-64"/>
          <w:sz w:val="24"/>
        </w:rPr>
        <w:t xml:space="preserve"> </w:t>
      </w:r>
      <w:r>
        <w:rPr>
          <w:sz w:val="24"/>
        </w:rPr>
        <w:t>juntas.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Prrafodelista"/>
        <w:numPr>
          <w:ilvl w:val="0"/>
          <w:numId w:val="2"/>
        </w:numPr>
        <w:tabs>
          <w:tab w:val="left" w:pos="491"/>
          <w:tab w:val="left" w:pos="492"/>
        </w:tabs>
        <w:ind w:right="406" w:firstLine="0"/>
        <w:rPr>
          <w:sz w:val="24"/>
        </w:rPr>
      </w:pPr>
      <w:r>
        <w:rPr>
          <w:sz w:val="24"/>
        </w:rPr>
        <w:t>En</w:t>
      </w:r>
      <w:r>
        <w:rPr>
          <w:spacing w:val="43"/>
          <w:sz w:val="24"/>
        </w:rPr>
        <w:t xml:space="preserve"> </w:t>
      </w:r>
      <w:r>
        <w:rPr>
          <w:sz w:val="24"/>
        </w:rPr>
        <w:t>muchas</w:t>
      </w:r>
      <w:r>
        <w:rPr>
          <w:spacing w:val="40"/>
          <w:sz w:val="24"/>
        </w:rPr>
        <w:t xml:space="preserve"> </w:t>
      </w:r>
      <w:r>
        <w:rPr>
          <w:sz w:val="24"/>
        </w:rPr>
        <w:t>ocasiones</w:t>
      </w:r>
      <w:r>
        <w:rPr>
          <w:spacing w:val="43"/>
          <w:sz w:val="24"/>
        </w:rPr>
        <w:t xml:space="preserve"> </w:t>
      </w:r>
      <w:r>
        <w:rPr>
          <w:sz w:val="24"/>
        </w:rPr>
        <w:t>actúa</w:t>
      </w:r>
      <w:r>
        <w:rPr>
          <w:spacing w:val="43"/>
          <w:sz w:val="24"/>
        </w:rPr>
        <w:t xml:space="preserve"> </w:t>
      </w:r>
      <w:r>
        <w:rPr>
          <w:sz w:val="24"/>
        </w:rPr>
        <w:t>como</w:t>
      </w:r>
      <w:r>
        <w:rPr>
          <w:spacing w:val="43"/>
          <w:sz w:val="24"/>
        </w:rPr>
        <w:t xml:space="preserve"> </w:t>
      </w:r>
      <w:r>
        <w:rPr>
          <w:sz w:val="24"/>
        </w:rPr>
        <w:t>reguladora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z w:val="24"/>
        </w:rPr>
        <w:t>proceso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-63"/>
          <w:sz w:val="24"/>
        </w:rPr>
        <w:t xml:space="preserve"> </w:t>
      </w:r>
      <w:r>
        <w:rPr>
          <w:sz w:val="24"/>
        </w:rPr>
        <w:t>contribuyendo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ampliar o reducir</w:t>
      </w:r>
      <w:r>
        <w:rPr>
          <w:spacing w:val="-2"/>
          <w:sz w:val="24"/>
        </w:rPr>
        <w:t xml:space="preserve"> </w:t>
      </w:r>
      <w:r>
        <w:rPr>
          <w:sz w:val="24"/>
        </w:rPr>
        <w:t>el significado</w:t>
      </w:r>
      <w:r>
        <w:rPr>
          <w:spacing w:val="-1"/>
          <w:sz w:val="24"/>
        </w:rPr>
        <w:t xml:space="preserve"> </w:t>
      </w:r>
      <w:r>
        <w:rPr>
          <w:sz w:val="24"/>
        </w:rPr>
        <w:t>del mensaje.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Prrafodelista"/>
        <w:numPr>
          <w:ilvl w:val="0"/>
          <w:numId w:val="2"/>
        </w:numPr>
        <w:tabs>
          <w:tab w:val="left" w:pos="401"/>
        </w:tabs>
        <w:ind w:left="400" w:hanging="219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sistemas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varían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culturas.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Prrafodelista"/>
        <w:numPr>
          <w:ilvl w:val="0"/>
          <w:numId w:val="2"/>
        </w:numPr>
        <w:tabs>
          <w:tab w:val="left" w:pos="534"/>
          <w:tab w:val="left" w:pos="535"/>
        </w:tabs>
        <w:ind w:right="406" w:firstLine="0"/>
        <w:rPr>
          <w:sz w:val="24"/>
        </w:rPr>
      </w:pPr>
      <w:r>
        <w:rPr>
          <w:sz w:val="24"/>
        </w:rPr>
        <w:t>Generalmente,</w:t>
      </w:r>
      <w:r>
        <w:rPr>
          <w:spacing w:val="65"/>
          <w:sz w:val="24"/>
        </w:rPr>
        <w:t xml:space="preserve"> </w:t>
      </w:r>
      <w:r>
        <w:rPr>
          <w:sz w:val="24"/>
        </w:rPr>
        <w:t>cumple</w:t>
      </w:r>
      <w:r>
        <w:rPr>
          <w:spacing w:val="62"/>
          <w:sz w:val="24"/>
        </w:rPr>
        <w:t xml:space="preserve"> </w:t>
      </w:r>
      <w:r>
        <w:rPr>
          <w:sz w:val="24"/>
        </w:rPr>
        <w:t>mayor</w:t>
      </w:r>
      <w:r>
        <w:rPr>
          <w:spacing w:val="64"/>
          <w:sz w:val="24"/>
        </w:rPr>
        <w:t xml:space="preserve"> </w:t>
      </w:r>
      <w:r>
        <w:rPr>
          <w:sz w:val="24"/>
        </w:rPr>
        <w:t>número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funciones</w:t>
      </w:r>
      <w:r>
        <w:rPr>
          <w:spacing w:val="64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el</w:t>
      </w:r>
      <w:r>
        <w:rPr>
          <w:spacing w:val="61"/>
          <w:sz w:val="24"/>
        </w:rPr>
        <w:t xml:space="preserve"> </w:t>
      </w:r>
      <w:r>
        <w:rPr>
          <w:sz w:val="24"/>
        </w:rPr>
        <w:t>verbal,</w:t>
      </w:r>
      <w:r>
        <w:rPr>
          <w:spacing w:val="64"/>
          <w:sz w:val="24"/>
        </w:rPr>
        <w:t xml:space="preserve"> </w:t>
      </w:r>
      <w:r>
        <w:rPr>
          <w:sz w:val="24"/>
        </w:rPr>
        <w:t>pues</w:t>
      </w:r>
      <w:r>
        <w:rPr>
          <w:spacing w:val="63"/>
          <w:sz w:val="24"/>
        </w:rPr>
        <w:t xml:space="preserve"> </w:t>
      </w:r>
      <w:r>
        <w:rPr>
          <w:sz w:val="24"/>
        </w:rPr>
        <w:t>lo</w:t>
      </w:r>
      <w:r>
        <w:rPr>
          <w:spacing w:val="-64"/>
          <w:sz w:val="24"/>
        </w:rPr>
        <w:t xml:space="preserve"> </w:t>
      </w:r>
      <w:r>
        <w:rPr>
          <w:sz w:val="24"/>
        </w:rPr>
        <w:t>acompaña,</w:t>
      </w:r>
      <w:r>
        <w:rPr>
          <w:spacing w:val="-1"/>
          <w:sz w:val="24"/>
        </w:rPr>
        <w:t xml:space="preserve"> </w:t>
      </w:r>
      <w:r>
        <w:rPr>
          <w:sz w:val="24"/>
        </w:rPr>
        <w:t>completa,</w:t>
      </w:r>
      <w:r>
        <w:rPr>
          <w:spacing w:val="-2"/>
          <w:sz w:val="24"/>
        </w:rPr>
        <w:t xml:space="preserve"> </w:t>
      </w:r>
      <w:r>
        <w:rPr>
          <w:sz w:val="24"/>
        </w:rPr>
        <w:t>modifica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sustituye en</w:t>
      </w:r>
      <w:r>
        <w:rPr>
          <w:spacing w:val="-3"/>
          <w:sz w:val="24"/>
        </w:rPr>
        <w:t xml:space="preserve"> </w:t>
      </w:r>
      <w:r>
        <w:rPr>
          <w:sz w:val="24"/>
        </w:rPr>
        <w:t>ocasiones.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Textoindependiente"/>
        <w:jc w:val="both"/>
      </w:pPr>
      <w:r>
        <w:t>Entre los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verbal tenemos:</w:t>
      </w:r>
    </w:p>
    <w:p w:rsidR="008B32E6" w:rsidRDefault="008B32E6">
      <w:pPr>
        <w:pStyle w:val="Textoindependiente"/>
        <w:ind w:left="0"/>
      </w:pPr>
    </w:p>
    <w:p w:rsidR="008B32E6" w:rsidRDefault="00223F8A">
      <w:pPr>
        <w:pStyle w:val="Textoindependiente"/>
        <w:spacing w:before="1"/>
        <w:ind w:right="403"/>
        <w:jc w:val="both"/>
      </w:pPr>
      <w:r>
        <w:rPr>
          <w:b/>
        </w:rPr>
        <w:t>El lenguaje corporal</w:t>
      </w:r>
      <w:r>
        <w:t>. Nuestros gestos, movimientos, el tono de voz, nuestra ropa</w:t>
      </w:r>
      <w:r>
        <w:rPr>
          <w:spacing w:val="1"/>
        </w:rPr>
        <w:t xml:space="preserve"> </w:t>
      </w:r>
      <w:r>
        <w:t>e incluso nuestro olor corporal también forman parte de los mensajes cuando nos</w:t>
      </w:r>
      <w:r>
        <w:rPr>
          <w:spacing w:val="1"/>
        </w:rPr>
        <w:t xml:space="preserve"> </w:t>
      </w:r>
      <w:r>
        <w:t>comunicamos</w:t>
      </w:r>
      <w:r>
        <w:rPr>
          <w:spacing w:val="-1"/>
        </w:rPr>
        <w:t xml:space="preserve"> </w:t>
      </w:r>
      <w:r>
        <w:t>con los</w:t>
      </w:r>
      <w:r>
        <w:rPr>
          <w:spacing w:val="-5"/>
        </w:rPr>
        <w:t xml:space="preserve"> </w:t>
      </w:r>
      <w:r>
        <w:t>demás.</w:t>
      </w:r>
    </w:p>
    <w:p w:rsidR="008B32E6" w:rsidRDefault="008B32E6">
      <w:pPr>
        <w:pStyle w:val="Textoindependiente"/>
        <w:spacing w:before="11"/>
        <w:ind w:left="0"/>
        <w:rPr>
          <w:sz w:val="23"/>
        </w:rPr>
      </w:pPr>
    </w:p>
    <w:p w:rsidR="008B32E6" w:rsidRDefault="00223F8A">
      <w:pPr>
        <w:pStyle w:val="Textoindependiente"/>
        <w:ind w:right="397"/>
        <w:jc w:val="both"/>
      </w:pP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lenguaje</w:t>
      </w:r>
      <w:r>
        <w:rPr>
          <w:b/>
          <w:spacing w:val="1"/>
        </w:rPr>
        <w:t xml:space="preserve"> </w:t>
      </w:r>
      <w:r>
        <w:rPr>
          <w:b/>
        </w:rPr>
        <w:t>icónico</w:t>
      </w:r>
      <w:r>
        <w:t>. En</w:t>
      </w:r>
      <w:r>
        <w:rPr>
          <w:spacing w:val="1"/>
        </w:rPr>
        <w:t xml:space="preserve"> </w:t>
      </w:r>
      <w:r>
        <w:t>él se</w:t>
      </w:r>
      <w:r>
        <w:rPr>
          <w:spacing w:val="1"/>
        </w:rPr>
        <w:t xml:space="preserve"> </w:t>
      </w:r>
      <w:r>
        <w:t>engloban muchas 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verbal: código Morse, códigos universales (sirenas, Morse, Braille y el lenguaje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sordomudos),</w:t>
      </w:r>
      <w:r>
        <w:rPr>
          <w:spacing w:val="1"/>
        </w:rPr>
        <w:t xml:space="preserve"> </w:t>
      </w:r>
      <w:r>
        <w:t>códigos</w:t>
      </w:r>
      <w:r>
        <w:rPr>
          <w:spacing w:val="1"/>
        </w:rPr>
        <w:t xml:space="preserve"> </w:t>
      </w:r>
      <w:r>
        <w:t>semiuniversales</w:t>
      </w:r>
      <w:r>
        <w:rPr>
          <w:spacing w:val="1"/>
        </w:rPr>
        <w:t xml:space="preserve"> </w:t>
      </w:r>
      <w:r>
        <w:t>(el</w:t>
      </w:r>
      <w:r>
        <w:rPr>
          <w:spacing w:val="1"/>
        </w:rPr>
        <w:t xml:space="preserve"> </w:t>
      </w:r>
      <w:r>
        <w:t>beso,</w:t>
      </w:r>
      <w:r>
        <w:rPr>
          <w:spacing w:val="1"/>
        </w:rPr>
        <w:t xml:space="preserve"> </w:t>
      </w:r>
      <w:r>
        <w:t>signos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duelo),</w:t>
      </w:r>
      <w:r>
        <w:rPr>
          <w:spacing w:val="1"/>
        </w:rPr>
        <w:t xml:space="preserve"> </w:t>
      </w:r>
      <w:r>
        <w:t>códigos</w:t>
      </w:r>
      <w:r>
        <w:rPr>
          <w:spacing w:val="-1"/>
        </w:rPr>
        <w:t xml:space="preserve"> </w:t>
      </w:r>
      <w:r>
        <w:t>particulares o</w:t>
      </w:r>
      <w:r>
        <w:rPr>
          <w:spacing w:val="-3"/>
        </w:rPr>
        <w:t xml:space="preserve"> </w:t>
      </w:r>
      <w:r>
        <w:t>secretos (señales</w:t>
      </w:r>
      <w:r>
        <w:rPr>
          <w:spacing w:val="-3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árbitros</w:t>
      </w:r>
      <w:r>
        <w:rPr>
          <w:spacing w:val="-2"/>
        </w:rPr>
        <w:t xml:space="preserve"> </w:t>
      </w:r>
      <w:r>
        <w:t>deportivos).</w:t>
      </w:r>
    </w:p>
    <w:p w:rsidR="008B32E6" w:rsidRDefault="008B32E6">
      <w:pPr>
        <w:jc w:val="both"/>
        <w:sectPr w:rsidR="008B32E6" w:rsidSect="00EE37DF">
          <w:footerReference w:type="default" r:id="rId7"/>
          <w:pgSz w:w="12240" w:h="15840"/>
          <w:pgMar w:top="1338" w:right="1298" w:bottom="1202" w:left="1520" w:header="0" w:footer="1004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8B32E6" w:rsidRDefault="008B32E6" w:rsidP="00EE37DF">
      <w:pPr>
        <w:pStyle w:val="Ttulo1"/>
        <w:jc w:val="left"/>
        <w:rPr>
          <w:sz w:val="24"/>
        </w:rPr>
      </w:pPr>
      <w:bookmarkStart w:id="0" w:name="_GoBack"/>
      <w:bookmarkEnd w:id="0"/>
    </w:p>
    <w:sectPr w:rsidR="008B32E6" w:rsidSect="00AE0205">
      <w:pgSz w:w="12240" w:h="15840"/>
      <w:pgMar w:top="1340" w:right="1300" w:bottom="1200" w:left="1520" w:header="0" w:footer="100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AB" w:rsidRDefault="00572AAB">
      <w:r>
        <w:separator/>
      </w:r>
    </w:p>
  </w:endnote>
  <w:endnote w:type="continuationSeparator" w:id="0">
    <w:p w:rsidR="00572AAB" w:rsidRDefault="0057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8A" w:rsidRDefault="00EE37DF">
    <w:pPr>
      <w:pStyle w:val="Textoindependiente"/>
      <w:spacing w:line="14" w:lineRule="auto"/>
      <w:ind w:left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5782945</wp:posOffset>
              </wp:positionH>
              <wp:positionV relativeFrom="page">
                <wp:posOffset>9281795</wp:posOffset>
              </wp:positionV>
              <wp:extent cx="961390" cy="16573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8A" w:rsidRDefault="00223F8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37DF">
                            <w:rPr>
                              <w:rFonts w:ascii="Calibri" w:hAns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55.35pt;margin-top:730.85pt;width:75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ZTsQIAAK8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" filled="f" stroked="f">
              <v:textbox inset="0,0,0,0">
                <w:txbxContent>
                  <w:p w:rsidR="00223F8A" w:rsidRDefault="00223F8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37DF">
                      <w:rPr>
                        <w:rFonts w:ascii="Calibri" w:hAns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AB" w:rsidRDefault="00572AAB">
      <w:r>
        <w:separator/>
      </w:r>
    </w:p>
  </w:footnote>
  <w:footnote w:type="continuationSeparator" w:id="0">
    <w:p w:rsidR="00572AAB" w:rsidRDefault="0057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8A5"/>
    <w:multiLevelType w:val="hybridMultilevel"/>
    <w:tmpl w:val="BA665D24"/>
    <w:lvl w:ilvl="0" w:tplc="99A84EC6">
      <w:start w:val="7"/>
      <w:numFmt w:val="decimal"/>
      <w:lvlText w:val="%1-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66204C2A">
      <w:start w:val="1"/>
      <w:numFmt w:val="upperRoman"/>
      <w:lvlText w:val="%2."/>
      <w:lvlJc w:val="left"/>
      <w:pPr>
        <w:ind w:left="3014" w:hanging="831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2" w:tplc="6A860C3E">
      <w:numFmt w:val="bullet"/>
      <w:lvlText w:val="•"/>
      <w:lvlJc w:val="left"/>
      <w:pPr>
        <w:ind w:left="3731" w:hanging="831"/>
      </w:pPr>
      <w:rPr>
        <w:rFonts w:hint="default"/>
        <w:lang w:val="es-ES" w:eastAsia="en-US" w:bidi="ar-SA"/>
      </w:rPr>
    </w:lvl>
    <w:lvl w:ilvl="3" w:tplc="FBA6C45C">
      <w:numFmt w:val="bullet"/>
      <w:lvlText w:val="•"/>
      <w:lvlJc w:val="left"/>
      <w:pPr>
        <w:ind w:left="4442" w:hanging="831"/>
      </w:pPr>
      <w:rPr>
        <w:rFonts w:hint="default"/>
        <w:lang w:val="es-ES" w:eastAsia="en-US" w:bidi="ar-SA"/>
      </w:rPr>
    </w:lvl>
    <w:lvl w:ilvl="4" w:tplc="A31AC02E">
      <w:numFmt w:val="bullet"/>
      <w:lvlText w:val="•"/>
      <w:lvlJc w:val="left"/>
      <w:pPr>
        <w:ind w:left="5153" w:hanging="831"/>
      </w:pPr>
      <w:rPr>
        <w:rFonts w:hint="default"/>
        <w:lang w:val="es-ES" w:eastAsia="en-US" w:bidi="ar-SA"/>
      </w:rPr>
    </w:lvl>
    <w:lvl w:ilvl="5" w:tplc="5FA47B48">
      <w:numFmt w:val="bullet"/>
      <w:lvlText w:val="•"/>
      <w:lvlJc w:val="left"/>
      <w:pPr>
        <w:ind w:left="5864" w:hanging="831"/>
      </w:pPr>
      <w:rPr>
        <w:rFonts w:hint="default"/>
        <w:lang w:val="es-ES" w:eastAsia="en-US" w:bidi="ar-SA"/>
      </w:rPr>
    </w:lvl>
    <w:lvl w:ilvl="6" w:tplc="0AB64DAA">
      <w:numFmt w:val="bullet"/>
      <w:lvlText w:val="•"/>
      <w:lvlJc w:val="left"/>
      <w:pPr>
        <w:ind w:left="6575" w:hanging="831"/>
      </w:pPr>
      <w:rPr>
        <w:rFonts w:hint="default"/>
        <w:lang w:val="es-ES" w:eastAsia="en-US" w:bidi="ar-SA"/>
      </w:rPr>
    </w:lvl>
    <w:lvl w:ilvl="7" w:tplc="E5CA2AE2">
      <w:numFmt w:val="bullet"/>
      <w:lvlText w:val="•"/>
      <w:lvlJc w:val="left"/>
      <w:pPr>
        <w:ind w:left="7286" w:hanging="831"/>
      </w:pPr>
      <w:rPr>
        <w:rFonts w:hint="default"/>
        <w:lang w:val="es-ES" w:eastAsia="en-US" w:bidi="ar-SA"/>
      </w:rPr>
    </w:lvl>
    <w:lvl w:ilvl="8" w:tplc="68002160">
      <w:numFmt w:val="bullet"/>
      <w:lvlText w:val="•"/>
      <w:lvlJc w:val="left"/>
      <w:pPr>
        <w:ind w:left="7997" w:hanging="831"/>
      </w:pPr>
      <w:rPr>
        <w:rFonts w:hint="default"/>
        <w:lang w:val="es-ES" w:eastAsia="en-US" w:bidi="ar-SA"/>
      </w:rPr>
    </w:lvl>
  </w:abstractNum>
  <w:abstractNum w:abstractNumId="1" w15:restartNumberingAfterBreak="0">
    <w:nsid w:val="180A66C2"/>
    <w:multiLevelType w:val="hybridMultilevel"/>
    <w:tmpl w:val="E990DA94"/>
    <w:lvl w:ilvl="0" w:tplc="EF24C4A4">
      <w:start w:val="1"/>
      <w:numFmt w:val="upperRoman"/>
      <w:lvlText w:val="%1."/>
      <w:lvlJc w:val="left"/>
      <w:pPr>
        <w:ind w:left="902" w:hanging="495"/>
        <w:jc w:val="right"/>
      </w:pPr>
      <w:rPr>
        <w:rFonts w:hint="default"/>
        <w:b/>
        <w:bCs/>
        <w:i/>
        <w:iCs/>
        <w:w w:val="100"/>
        <w:lang w:val="es-ES" w:eastAsia="en-US" w:bidi="ar-SA"/>
      </w:rPr>
    </w:lvl>
    <w:lvl w:ilvl="1" w:tplc="5B3ED610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A7447F0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3E781458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F6363774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E356D616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845C65FA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9AA08ED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68C6CC9A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D54B75"/>
    <w:multiLevelType w:val="hybridMultilevel"/>
    <w:tmpl w:val="2BE8DC98"/>
    <w:lvl w:ilvl="0" w:tplc="45B833D2">
      <w:start w:val="1"/>
      <w:numFmt w:val="lowerLetter"/>
      <w:lvlText w:val="%1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6E866568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D9B6DBF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CFC2D34C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90E05776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C1FA3B2C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8A3EE3C0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003E9680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507E6962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C0C7FA4"/>
    <w:multiLevelType w:val="hybridMultilevel"/>
    <w:tmpl w:val="2604EC6E"/>
    <w:lvl w:ilvl="0" w:tplc="C2D84C78">
      <w:numFmt w:val="bullet"/>
      <w:lvlText w:val="-"/>
      <w:lvlJc w:val="left"/>
      <w:pPr>
        <w:ind w:left="182" w:hanging="25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21A4D338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EF40B6A"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 w:tplc="6180EF8E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4" w:tplc="9EF84284"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 w:tplc="2F240358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6" w:tplc="BCAA63FC"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  <w:lvl w:ilvl="7" w:tplc="1A5A5A6A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2DDA73CA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DA9574E"/>
    <w:multiLevelType w:val="hybridMultilevel"/>
    <w:tmpl w:val="423AF88A"/>
    <w:lvl w:ilvl="0" w:tplc="6D46ABE2">
      <w:start w:val="1"/>
      <w:numFmt w:val="upperRoman"/>
      <w:lvlText w:val="%1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6FF4513C">
      <w:start w:val="1"/>
      <w:numFmt w:val="lowerLetter"/>
      <w:lvlText w:val="%2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EE767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C89A3F4A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645A2508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06F8BE1A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7C3A4AFC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02C2360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239C6F78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1A60FD"/>
    <w:multiLevelType w:val="hybridMultilevel"/>
    <w:tmpl w:val="4C5E427E"/>
    <w:lvl w:ilvl="0" w:tplc="42E4B42A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56C9E6E"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2" w:tplc="87A080A6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3" w:tplc="E9DE8C5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 w:tplc="90B04F9C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7A4C4D4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3A52D15E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AD1ED486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C4E86984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7A37634"/>
    <w:multiLevelType w:val="hybridMultilevel"/>
    <w:tmpl w:val="D34A3FE2"/>
    <w:lvl w:ilvl="0" w:tplc="4B8223DE">
      <w:start w:val="1"/>
      <w:numFmt w:val="decimal"/>
      <w:lvlText w:val="%1)"/>
      <w:lvlJc w:val="left"/>
      <w:pPr>
        <w:ind w:left="1170" w:hanging="28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73F4B2C0">
      <w:numFmt w:val="bullet"/>
      <w:lvlText w:val="•"/>
      <w:lvlJc w:val="left"/>
      <w:pPr>
        <w:ind w:left="2004" w:hanging="281"/>
      </w:pPr>
      <w:rPr>
        <w:rFonts w:hint="default"/>
        <w:lang w:val="es-ES" w:eastAsia="en-US" w:bidi="ar-SA"/>
      </w:rPr>
    </w:lvl>
    <w:lvl w:ilvl="2" w:tplc="F802F8CA">
      <w:numFmt w:val="bullet"/>
      <w:lvlText w:val="•"/>
      <w:lvlJc w:val="left"/>
      <w:pPr>
        <w:ind w:left="2828" w:hanging="281"/>
      </w:pPr>
      <w:rPr>
        <w:rFonts w:hint="default"/>
        <w:lang w:val="es-ES" w:eastAsia="en-US" w:bidi="ar-SA"/>
      </w:rPr>
    </w:lvl>
    <w:lvl w:ilvl="3" w:tplc="E49843D8">
      <w:numFmt w:val="bullet"/>
      <w:lvlText w:val="•"/>
      <w:lvlJc w:val="left"/>
      <w:pPr>
        <w:ind w:left="3652" w:hanging="281"/>
      </w:pPr>
      <w:rPr>
        <w:rFonts w:hint="default"/>
        <w:lang w:val="es-ES" w:eastAsia="en-US" w:bidi="ar-SA"/>
      </w:rPr>
    </w:lvl>
    <w:lvl w:ilvl="4" w:tplc="12326E82">
      <w:numFmt w:val="bullet"/>
      <w:lvlText w:val="•"/>
      <w:lvlJc w:val="left"/>
      <w:pPr>
        <w:ind w:left="4476" w:hanging="281"/>
      </w:pPr>
      <w:rPr>
        <w:rFonts w:hint="default"/>
        <w:lang w:val="es-ES" w:eastAsia="en-US" w:bidi="ar-SA"/>
      </w:rPr>
    </w:lvl>
    <w:lvl w:ilvl="5" w:tplc="F0B85DE2">
      <w:numFmt w:val="bullet"/>
      <w:lvlText w:val="•"/>
      <w:lvlJc w:val="left"/>
      <w:pPr>
        <w:ind w:left="5300" w:hanging="281"/>
      </w:pPr>
      <w:rPr>
        <w:rFonts w:hint="default"/>
        <w:lang w:val="es-ES" w:eastAsia="en-US" w:bidi="ar-SA"/>
      </w:rPr>
    </w:lvl>
    <w:lvl w:ilvl="6" w:tplc="1DD00B4E">
      <w:numFmt w:val="bullet"/>
      <w:lvlText w:val="•"/>
      <w:lvlJc w:val="left"/>
      <w:pPr>
        <w:ind w:left="6124" w:hanging="281"/>
      </w:pPr>
      <w:rPr>
        <w:rFonts w:hint="default"/>
        <w:lang w:val="es-ES" w:eastAsia="en-US" w:bidi="ar-SA"/>
      </w:rPr>
    </w:lvl>
    <w:lvl w:ilvl="7" w:tplc="2A461A6C">
      <w:numFmt w:val="bullet"/>
      <w:lvlText w:val="•"/>
      <w:lvlJc w:val="left"/>
      <w:pPr>
        <w:ind w:left="6948" w:hanging="281"/>
      </w:pPr>
      <w:rPr>
        <w:rFonts w:hint="default"/>
        <w:lang w:val="es-ES" w:eastAsia="en-US" w:bidi="ar-SA"/>
      </w:rPr>
    </w:lvl>
    <w:lvl w:ilvl="8" w:tplc="13CE2094">
      <w:numFmt w:val="bullet"/>
      <w:lvlText w:val="•"/>
      <w:lvlJc w:val="left"/>
      <w:pPr>
        <w:ind w:left="777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4F8D0A23"/>
    <w:multiLevelType w:val="hybridMultilevel"/>
    <w:tmpl w:val="46FA7398"/>
    <w:lvl w:ilvl="0" w:tplc="F2181B80">
      <w:start w:val="1"/>
      <w:numFmt w:val="decimal"/>
      <w:lvlText w:val="%1."/>
      <w:lvlJc w:val="left"/>
      <w:pPr>
        <w:ind w:left="902" w:hanging="360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3FFC1914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74A08AF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46929A9C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F62C8B58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13AE4D58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92986986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CCF4397C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C85C11F6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3117A06"/>
    <w:multiLevelType w:val="hybridMultilevel"/>
    <w:tmpl w:val="13FE56C0"/>
    <w:lvl w:ilvl="0" w:tplc="8E7221DA">
      <w:numFmt w:val="bullet"/>
      <w:lvlText w:val="•"/>
      <w:lvlJc w:val="left"/>
      <w:pPr>
        <w:ind w:left="182" w:hanging="343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15049B8C">
      <w:numFmt w:val="bullet"/>
      <w:lvlText w:val="•"/>
      <w:lvlJc w:val="left"/>
      <w:pPr>
        <w:ind w:left="1104" w:hanging="343"/>
      </w:pPr>
      <w:rPr>
        <w:rFonts w:hint="default"/>
        <w:lang w:val="es-ES" w:eastAsia="en-US" w:bidi="ar-SA"/>
      </w:rPr>
    </w:lvl>
    <w:lvl w:ilvl="2" w:tplc="D8245E20">
      <w:numFmt w:val="bullet"/>
      <w:lvlText w:val="•"/>
      <w:lvlJc w:val="left"/>
      <w:pPr>
        <w:ind w:left="2028" w:hanging="343"/>
      </w:pPr>
      <w:rPr>
        <w:rFonts w:hint="default"/>
        <w:lang w:val="es-ES" w:eastAsia="en-US" w:bidi="ar-SA"/>
      </w:rPr>
    </w:lvl>
    <w:lvl w:ilvl="3" w:tplc="60B46484">
      <w:numFmt w:val="bullet"/>
      <w:lvlText w:val="•"/>
      <w:lvlJc w:val="left"/>
      <w:pPr>
        <w:ind w:left="2952" w:hanging="343"/>
      </w:pPr>
      <w:rPr>
        <w:rFonts w:hint="default"/>
        <w:lang w:val="es-ES" w:eastAsia="en-US" w:bidi="ar-SA"/>
      </w:rPr>
    </w:lvl>
    <w:lvl w:ilvl="4" w:tplc="8CD8A312">
      <w:numFmt w:val="bullet"/>
      <w:lvlText w:val="•"/>
      <w:lvlJc w:val="left"/>
      <w:pPr>
        <w:ind w:left="3876" w:hanging="343"/>
      </w:pPr>
      <w:rPr>
        <w:rFonts w:hint="default"/>
        <w:lang w:val="es-ES" w:eastAsia="en-US" w:bidi="ar-SA"/>
      </w:rPr>
    </w:lvl>
    <w:lvl w:ilvl="5" w:tplc="61C63EFA">
      <w:numFmt w:val="bullet"/>
      <w:lvlText w:val="•"/>
      <w:lvlJc w:val="left"/>
      <w:pPr>
        <w:ind w:left="4800" w:hanging="343"/>
      </w:pPr>
      <w:rPr>
        <w:rFonts w:hint="default"/>
        <w:lang w:val="es-ES" w:eastAsia="en-US" w:bidi="ar-SA"/>
      </w:rPr>
    </w:lvl>
    <w:lvl w:ilvl="6" w:tplc="607AA106">
      <w:numFmt w:val="bullet"/>
      <w:lvlText w:val="•"/>
      <w:lvlJc w:val="left"/>
      <w:pPr>
        <w:ind w:left="5724" w:hanging="343"/>
      </w:pPr>
      <w:rPr>
        <w:rFonts w:hint="default"/>
        <w:lang w:val="es-ES" w:eastAsia="en-US" w:bidi="ar-SA"/>
      </w:rPr>
    </w:lvl>
    <w:lvl w:ilvl="7" w:tplc="D966D572">
      <w:numFmt w:val="bullet"/>
      <w:lvlText w:val="•"/>
      <w:lvlJc w:val="left"/>
      <w:pPr>
        <w:ind w:left="6648" w:hanging="343"/>
      </w:pPr>
      <w:rPr>
        <w:rFonts w:hint="default"/>
        <w:lang w:val="es-ES" w:eastAsia="en-US" w:bidi="ar-SA"/>
      </w:rPr>
    </w:lvl>
    <w:lvl w:ilvl="8" w:tplc="09682FB4">
      <w:numFmt w:val="bullet"/>
      <w:lvlText w:val="•"/>
      <w:lvlJc w:val="left"/>
      <w:pPr>
        <w:ind w:left="7572" w:hanging="343"/>
      </w:pPr>
      <w:rPr>
        <w:rFonts w:hint="default"/>
        <w:lang w:val="es-ES" w:eastAsia="en-US" w:bidi="ar-SA"/>
      </w:rPr>
    </w:lvl>
  </w:abstractNum>
  <w:abstractNum w:abstractNumId="9" w15:restartNumberingAfterBreak="0">
    <w:nsid w:val="69E3001C"/>
    <w:multiLevelType w:val="hybridMultilevel"/>
    <w:tmpl w:val="AB4C0B1E"/>
    <w:lvl w:ilvl="0" w:tplc="DD34AF24">
      <w:start w:val="1"/>
      <w:numFmt w:val="decimal"/>
      <w:lvlText w:val="%1)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7626F862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791801A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D474072E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C0F40344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8D72BDCA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7B4EF9C4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69CE987E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C65C71F0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16B6FD3"/>
    <w:multiLevelType w:val="hybridMultilevel"/>
    <w:tmpl w:val="74C2CAF4"/>
    <w:lvl w:ilvl="0" w:tplc="6FD83384">
      <w:start w:val="3"/>
      <w:numFmt w:val="decimal"/>
      <w:lvlText w:val="%1-"/>
      <w:lvlJc w:val="left"/>
      <w:pPr>
        <w:ind w:left="902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CE4D0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869C944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A3AC8A7A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ECC25AEE">
      <w:numFmt w:val="bullet"/>
      <w:lvlText w:val="•"/>
      <w:lvlJc w:val="left"/>
      <w:pPr>
        <w:ind w:left="4308" w:hanging="360"/>
      </w:pPr>
      <w:rPr>
        <w:rFonts w:hint="default"/>
        <w:lang w:val="es-ES" w:eastAsia="en-US" w:bidi="ar-SA"/>
      </w:rPr>
    </w:lvl>
    <w:lvl w:ilvl="5" w:tplc="F9BE8CE6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D91C93CC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6C208822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1E4A5B12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32E6"/>
    <w:rsid w:val="00223F8A"/>
    <w:rsid w:val="00572AAB"/>
    <w:rsid w:val="00771471"/>
    <w:rsid w:val="008B32E6"/>
    <w:rsid w:val="00AE0205"/>
    <w:rsid w:val="00B26BC2"/>
    <w:rsid w:val="00E53D2B"/>
    <w:rsid w:val="00E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386A70"/>
  <w15:docId w15:val="{D0F92D1E-9FA4-417E-BA36-0FD7815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1"/>
      <w:ind w:left="182"/>
      <w:jc w:val="both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8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82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COM_SOC</dc:creator>
  <cp:lastModifiedBy>USE</cp:lastModifiedBy>
  <cp:revision>4</cp:revision>
  <dcterms:created xsi:type="dcterms:W3CDTF">2021-02-27T14:51:00Z</dcterms:created>
  <dcterms:modified xsi:type="dcterms:W3CDTF">2021-02-27T15:28:00Z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2021-02-27T00:00:00Z</vt:filetime>
  </property>
</Properties>
</file>